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79f3164b1f406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PPL2PC24</w:t>
            </w:r>
            <w:r>
              <w:rPr>
                <w:b/>
              </w:rPr>
              <w:br/>
            </w:r>
            <w:r>
              <w:rPr>
                <w:b/>
              </w:rPr>
              <w:t>Prepare, cook and finish basic pastry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610e6dd38d4b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and finishing basic pastry products, for example:</w:t>
      </w:r>
    </w:p>
    <w:p>
      <w:pPr>
        <w:numPr>
          <w:ilvl w:val="0"/>
          <w:numId w:val="1"/>
        </w:numPr>
      </w:pPr>
      <w:r>
        <w:t>chocolate éclair</w:t>
      </w:r>
    </w:p>
    <w:p>
      <w:pPr>
        <w:numPr>
          <w:ilvl w:val="0"/>
          <w:numId w:val="1"/>
        </w:numPr>
      </w:pPr>
      <w:r>
        <w:t>apple tart</w:t>
      </w:r>
    </w:p>
    <w:p>
      <w:pPr>
        <w:numPr>
          <w:ilvl w:val="0"/>
          <w:numId w:val="1"/>
        </w:numPr>
      </w:pPr>
      <w:r>
        <w:t>savoury quiche</w:t>
      </w:r>
    </w:p>
    <w:p>
      <w:pPr>
        <w:numPr>
          <w:ilvl w:val="0"/>
          <w:numId w:val="1"/>
        </w:numPr>
      </w:pPr>
      <w:r>
        <w:t>apple turnover/pie</w:t>
      </w:r>
    </w:p>
    <w:p>
      <w:pPr>
        <w:numPr>
          <w:ilvl w:val="0"/>
          <w:numId w:val="1"/>
        </w:numPr>
      </w:pPr>
      <w:r>
        <w:t>steak and kidney pudding</w:t>
      </w:r>
    </w:p>
    <w:p>
      <w:pPr/>
      <w:r>
        <w:rPr>
          <w:lang w:val="en-GB"/>
        </w:rPr>
        <w:br/>
      </w:r>
    </w:p>
    <w:p>
      <w:pPr/>
      <w:r>
        <w:rPr>
          <w:lang w:val="en-GB"/>
        </w:rPr>
        <w:t>The standard covers a range of preparation and cooking methods associated with pastry products of all types.</w:t>
      </w:r>
    </w:p>
    <w:p>
      <w:pPr/>
      <w:r>
        <w:rPr>
          <w:lang w:val="en-GB"/>
        </w:rPr>
        <w:br/>
      </w:r>
    </w:p>
    <w:p>
      <w:pPr/>
      <w:r>
        <w:rPr>
          <w:lang w:val="en-GB"/>
        </w:rPr>
        <w:t xml:space="preserve"> This standard focuses on the technical knowledge and skills required to prepare, cook and finish basic pastry products;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2"/>
        </w:numPr>
      </w:pPr>
      <w:r>
        <w:t>Maintain basic food safety in catering</w:t>
      </w:r>
    </w:p>
    <w:p>
      <w:pPr>
        <w:numPr>
          <w:ilvl w:val="0"/>
          <w:numId w:val="2"/>
        </w:numPr>
      </w:pPr>
      <w:r>
        <w:t>Maintain food safety in a kitchen environment</w:t>
      </w:r>
    </w:p>
    <w:p>
      <w:pPr>
        <w:numPr>
          <w:ilvl w:val="0"/>
          <w:numId w:val="2"/>
        </w:numPr>
      </w:pPr>
      <w:r>
        <w:t>Provide basic advice on allergens to customers</w:t>
      </w:r>
    </w:p>
    <w:p>
      <w:pPr>
        <w:numPr>
          <w:ilvl w:val="0"/>
          <w:numId w:val="2"/>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3"/>
        </w:numPr>
      </w:pPr>
      <w:r>
        <w:t>Prepare, cook and finish basic pastry products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4"/>
        </w:numPr>
      </w:pPr>
      <w:r>
        <w:t>Select the type and quantity of ingredients required for preparation</w:t>
      </w:r>
    </w:p>
    <w:p>
      <w:pPr>
        <w:numPr>
          <w:ilvl w:val="0"/>
          <w:numId w:val="4"/>
        </w:numPr>
      </w:pPr>
      <w:r>
        <w:t>Check the ingredients meet quality and other requirements</w:t>
      </w:r>
    </w:p>
    <w:p>
      <w:pPr>
        <w:numPr>
          <w:ilvl w:val="0"/>
          <w:numId w:val="4"/>
        </w:numPr>
      </w:pPr>
      <w:r>
        <w:t>Choose the correct tools and equipment required to prepare, cook and finish the pastry product</w:t>
      </w:r>
    </w:p>
    <w:p>
      <w:pPr>
        <w:numPr>
          <w:ilvl w:val="0"/>
          <w:numId w:val="4"/>
        </w:numPr>
      </w:pPr>
      <w:r>
        <w:t>Use the tools and equipment correctly when preparing, cooking and finishing the pastry product</w:t>
      </w:r>
    </w:p>
    <w:p>
      <w:pPr>
        <w:numPr>
          <w:ilvl w:val="0"/>
          <w:numId w:val="4"/>
        </w:numPr>
      </w:pPr>
      <w:r>
        <w:t>Prepare the ingredients to meet the requirements of the pastry product</w:t>
      </w:r>
    </w:p>
    <w:p>
      <w:pPr>
        <w:numPr>
          <w:ilvl w:val="0"/>
          <w:numId w:val="4"/>
        </w:numPr>
      </w:pPr>
      <w:r>
        <w:t>Cook the ingredients to meet the requirements of the pastry product</w:t>
      </w:r>
    </w:p>
    <w:p>
      <w:pPr>
        <w:numPr>
          <w:ilvl w:val="0"/>
          <w:numId w:val="4"/>
        </w:numPr>
      </w:pPr>
      <w:r>
        <w:t>Check the pastry product has the correct flavour, colour, texture, quantity and finish</w:t>
      </w:r>
    </w:p>
    <w:p>
      <w:pPr>
        <w:numPr>
          <w:ilvl w:val="0"/>
          <w:numId w:val="4"/>
        </w:numPr>
      </w:pPr>
      <w:r>
        <w:t>Finish and present the pastry product to meet requirements</w:t>
      </w:r>
    </w:p>
    <w:p>
      <w:pPr>
        <w:numPr>
          <w:ilvl w:val="0"/>
          <w:numId w:val="4"/>
        </w:numPr>
      </w:pPr>
      <w:r>
        <w:t>Make sure the pastry product is at the correct temperature for holding and serving</w:t>
      </w:r>
    </w:p>
    <w:p>
      <w:pPr>
        <w:numPr>
          <w:ilvl w:val="0"/>
          <w:numId w:val="4"/>
        </w:numPr>
      </w:pPr>
      <w:r>
        <w:t>Store any cooked pastry not for immediate use in line with food safety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Different types of pastry and their characteristics</w:t>
      </w:r>
    </w:p>
    <w:p>
      <w:pPr>
        <w:numPr>
          <w:ilvl w:val="0"/>
          <w:numId w:val="5"/>
        </w:numPr>
      </w:pPr>
      <w:r>
        <w:t>How to make sure that the ingredients meet product requirements</w:t>
      </w:r>
    </w:p>
    <w:p>
      <w:pPr>
        <w:numPr>
          <w:ilvl w:val="0"/>
          <w:numId w:val="5"/>
        </w:numPr>
      </w:pPr>
      <w:r>
        <w:t>Why it is important to follow a recipe correctly when preparing pastry products</w:t>
      </w:r>
    </w:p>
    <w:p>
      <w:pPr>
        <w:numPr>
          <w:ilvl w:val="0"/>
          <w:numId w:val="5"/>
        </w:numPr>
      </w:pPr>
      <w:r>
        <w:t>What quality points to look for in a range of pastry types</w:t>
      </w:r>
    </w:p>
    <w:p>
      <w:pPr>
        <w:numPr>
          <w:ilvl w:val="0"/>
          <w:numId w:val="5"/>
        </w:numPr>
      </w:pPr>
      <w:r>
        <w:t>Why and to whom you should report any problems with the pastry or other ingredients</w:t>
      </w:r>
    </w:p>
    <w:p>
      <w:pPr>
        <w:numPr>
          <w:ilvl w:val="0"/>
          <w:numId w:val="5"/>
        </w:numPr>
      </w:pPr>
      <w:r>
        <w:t>The correct tools and equipment to carry out the required preparation and cooking methods</w:t>
      </w:r>
    </w:p>
    <w:p>
      <w:pPr>
        <w:numPr>
          <w:ilvl w:val="0"/>
          <w:numId w:val="5"/>
        </w:numPr>
      </w:pPr>
      <w:r>
        <w:t>How to carry out each of the preparation, cooking and finishing methods according to product requirements</w:t>
      </w:r>
    </w:p>
    <w:p>
      <w:pPr>
        <w:numPr>
          <w:ilvl w:val="0"/>
          <w:numId w:val="5"/>
        </w:numPr>
      </w:pPr>
      <w:r>
        <w:t>Why it is important to use the correct techniques, tools and equipment when preparing, cooking and finishing pastry products</w:t>
      </w:r>
    </w:p>
    <w:p>
      <w:pPr>
        <w:numPr>
          <w:ilvl w:val="0"/>
          <w:numId w:val="5"/>
        </w:numPr>
      </w:pPr>
      <w:r>
        <w:t>The correct temperatures for cooking pastry products and why these temperatures are important</w:t>
      </w:r>
    </w:p>
    <w:p>
      <w:pPr>
        <w:numPr>
          <w:ilvl w:val="0"/>
          <w:numId w:val="5"/>
        </w:numPr>
      </w:pPr>
      <w:r>
        <w:t>How to check and adjust a pastry product to make sure it has the correct colour, flavour, texture quantity and finish</w:t>
      </w:r>
    </w:p>
    <w:p>
      <w:pPr>
        <w:numPr>
          <w:ilvl w:val="0"/>
          <w:numId w:val="5"/>
        </w:numPr>
      </w:pPr>
      <w:r>
        <w:t>The correct temperatures and conditions for holding and serving pastry products</w:t>
      </w:r>
    </w:p>
    <w:p>
      <w:pPr>
        <w:numPr>
          <w:ilvl w:val="0"/>
          <w:numId w:val="5"/>
        </w:numPr>
      </w:pPr>
      <w:r>
        <w:t>The correct temperatures and procedures for storing pastry products not for immediate use</w:t>
      </w:r>
    </w:p>
    <w:p>
      <w:pPr>
        <w:numPr>
          <w:ilvl w:val="0"/>
          <w:numId w:val="5"/>
        </w:numPr>
      </w:pPr>
      <w:r>
        <w:t>Healthy eating options when preparing, cooking and finishing pastry products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PPL2PC24</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basic, pastry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FBCC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A0695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5D1C7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FB23A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8A27F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ce4d66655c4071" /><Relationship Type="http://schemas.openxmlformats.org/officeDocument/2006/relationships/numbering" Target="/word/numbering.xml" Id="R33316c42dd1c4605" /><Relationship Type="http://schemas.openxmlformats.org/officeDocument/2006/relationships/settings" Target="/word/settings.xml" Id="R37cf919528254b61" /><Relationship Type="http://schemas.openxmlformats.org/officeDocument/2006/relationships/image" Target="/word/media/cb27ba0f-31b6-4772-a308-a8279fca74c7.png" Id="Rf8610e6dd38d4b52" /></Relationships>
</file>