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18a03a480645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PPLCC06</w:t>
            </w:r>
            <w:r>
              <w:rPr>
                <w:b/>
              </w:rPr>
              <w:br/>
            </w:r>
            <w:r>
              <w:rPr>
                <w:b/>
              </w:rPr>
              <w:t>Deliver and maintain customer service standards and values to air passengers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cb354b0b0e42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delivering and maintaining a high standard of customer service. You must show that you can communicate with passengers in a positive way and listen carefully to their comments to meet their needs. You must also respond to passengers' complaints and deal with incidents involving passengers.</w:t>
      </w:r>
    </w:p>
    <w:p>
      <w:pPr/>
      <w:r>
        <w:rPr>
          <w:lang w:val="en-GB"/>
        </w:rPr>
        <w:t>This standard is for members of the cabin crew.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/>
      <w:r>
        <w:rPr>
          <w:lang w:val="en-GB"/>
        </w:rPr>
        <w:t xml:space="preserve">• deliver and maintain customer service standards and values to air passengers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Present yourself professionally, in line with the airline’s standards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Promote the airline’s values whilst undertaking your job role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Ensure your own behaviour displays the airline’s values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Communicate and interact with passengers in a way which meets their needs and presents a professional customer service offer in line with the airline’s values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Comply with the airline’s passenger service policies and procedures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Identify and meet passengers’ needs in line with the airline’s procedures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Provide assistance to passengers as required in line with the airline’s procedures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Promote in-flight and airline facilities, services, and products in line with the airline’s procedures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Acknowledge passengers' comments/feedback and take action/pass them on where appropriate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Acknowledge dissatisfied passengers and attend to them in line with the airline’s procedures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Deal with passengers' complaints in line with the airline's procedures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Refer complaints which are outside your limits of authority following airline procedures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Report and/or record complaints in line with the airline's procedures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Deal with incidents involving passengers in line with the airline's procedures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Deal with disruptive passengers following the airlines procedures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Seek assistance where you are unable to sort out/resolve an incident</w:t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Report and record incidents (including witness statements from passengers and crew) following an incident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airline's standards of dress (including uniform) and behaviour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The airline's quality and customer service standards and how to carry out your duties to meet these standards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How to communicate with passengers effectively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How to develop a good relationship with passengers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How to read body language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relevant parts of disability discrimination legislation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conditions that make a passenger unfit to fly, such as being drunk, disruptive or a hazard to the aircraft and others onboard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products you offer on board the aircraft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How to deal with different types of passenger feedback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The airline's procedures for dealing with complaints including, service-related, product-related, environment-related, passenger-related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airline's procedures for dealing with incidents involving passengers, including spillages, intoxication, disorder, conflict, baggage and air rage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Basic techniques in managing conflict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Signs of aggressive body language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The airline's rules concerning compensation for passengers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The airline's procedures for reporting and recording complaints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The airline's procedures for reporting and recording incidents involving passengers</w:t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How to deal with complaints from people from various cultural and ethical backgrounds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GSKCC06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Transportation Operations and Maintenance,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in the Air - Cabin Crew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cabin crew, airlines, passengers, customer service, complaint, incident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15c706a3d84a8b" /><Relationship Type="http://schemas.openxmlformats.org/officeDocument/2006/relationships/numbering" Target="/word/numbering.xml" Id="R7272b43f74254c40" /><Relationship Type="http://schemas.openxmlformats.org/officeDocument/2006/relationships/settings" Target="/word/settings.xml" Id="Rf91022391c3f464e" /><Relationship Type="http://schemas.openxmlformats.org/officeDocument/2006/relationships/image" Target="/word/media/53165aa5-974a-4840-aee7-1b4c9a38c9b5.png" Id="Re4cb354b0b0e4209" /></Relationships>
</file>