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2642f8a0b94bb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GQAGP01</w:t>
            </w:r>
            <w:r>
              <w:rPr>
                <w:b/>
              </w:rPr>
              <w:br/>
            </w:r>
            <w:r>
              <w:rPr>
                <w:b/>
              </w:rPr>
              <w:t>Process glass products by toughening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c6914b5cad743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standard covers the skills and knowledge required to toughen glass products. It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covers the application of heat to toughen the glass, selecting to appropriate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methods and equipment and ensuring that the products meet specification.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comply with health and safety requirements and procedures at all times</w:t>
      </w:r>
    </w:p>
    <w:p>
      <w:pPr>
        <w:numPr>
          <w:ilvl w:val="0"/>
          <w:numId w:val="1"/>
        </w:numPr>
      </w:pPr>
      <w:r>
        <w:t>identify and confirm specifications for the work being undertaken</w:t>
      </w:r>
    </w:p>
    <w:p>
      <w:pPr>
        <w:numPr>
          <w:ilvl w:val="0"/>
          <w:numId w:val="1"/>
        </w:numPr>
      </w:pPr>
      <w:r>
        <w:t>select appropriate methods and equipment for applying heat and confirm that it is available and safe for use</w:t>
      </w:r>
    </w:p>
    <w:p>
      <w:pPr>
        <w:numPr>
          <w:ilvl w:val="0"/>
          <w:numId w:val="1"/>
        </w:numPr>
      </w:pPr>
      <w:r>
        <w:t>quality check processes following standard operating procedures</w:t>
      </w:r>
    </w:p>
    <w:p>
      <w:pPr>
        <w:numPr>
          <w:ilvl w:val="0"/>
          <w:numId w:val="1"/>
        </w:numPr>
      </w:pPr>
      <w:r>
        <w:t>quality check finished products to meet specifications</w:t>
      </w:r>
    </w:p>
    <w:p>
      <w:pPr>
        <w:numPr>
          <w:ilvl w:val="0"/>
          <w:numId w:val="1"/>
        </w:numPr>
      </w:pPr>
      <w:r>
        <w:t>prepare equipment, machinery and tools to meet specifications</w:t>
      </w:r>
    </w:p>
    <w:p>
      <w:pPr>
        <w:numPr>
          <w:ilvl w:val="0"/>
          <w:numId w:val="1"/>
        </w:numPr>
      </w:pPr>
      <w:r>
        <w:t>start up and shut down equipment, machinery and tools following standard operating procedures</w:t>
      </w:r>
    </w:p>
    <w:p>
      <w:pPr>
        <w:numPr>
          <w:ilvl w:val="0"/>
          <w:numId w:val="1"/>
        </w:numPr>
      </w:pPr>
      <w:r>
        <w:t>operate equipment, machinery and tools following standard operating procedures and manufacturers' instructions</w:t>
      </w:r>
    </w:p>
    <w:p>
      <w:pPr>
        <w:numPr>
          <w:ilvl w:val="0"/>
          <w:numId w:val="1"/>
        </w:numPr>
      </w:pPr>
      <w:r>
        <w:t>identify any problems relating to the process and deal with them following standard operating procedures</w:t>
      </w:r>
    </w:p>
    <w:p>
      <w:pPr>
        <w:numPr>
          <w:ilvl w:val="0"/>
          <w:numId w:val="1"/>
        </w:numPr>
      </w:pPr>
      <w:r>
        <w:t>record information in the appropriate information systems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relevant health and safety responsibilities and obligations</w:t>
      </w:r>
    </w:p>
    <w:p>
      <w:pPr>
        <w:numPr>
          <w:ilvl w:val="0"/>
          <w:numId w:val="2"/>
        </w:numPr>
      </w:pPr>
      <w:r>
        <w:t>relevant health and safety procedures that need to be followed</w:t>
      </w:r>
    </w:p>
    <w:p>
      <w:pPr>
        <w:numPr>
          <w:ilvl w:val="0"/>
          <w:numId w:val="2"/>
        </w:numPr>
      </w:pPr>
      <w:r>
        <w:t>how to confirm specifications for work being undertaken</w:t>
      </w:r>
    </w:p>
    <w:p>
      <w:pPr>
        <w:numPr>
          <w:ilvl w:val="0"/>
          <w:numId w:val="2"/>
        </w:numPr>
      </w:pPr>
      <w:r>
        <w:t>level of detail required in specifications</w:t>
      </w:r>
    </w:p>
    <w:p>
      <w:pPr>
        <w:numPr>
          <w:ilvl w:val="0"/>
          <w:numId w:val="2"/>
        </w:numPr>
      </w:pPr>
      <w:r>
        <w:t>equipment, materials and work procedures used</w:t>
      </w:r>
    </w:p>
    <w:p>
      <w:pPr>
        <w:numPr>
          <w:ilvl w:val="0"/>
          <w:numId w:val="2"/>
        </w:numPr>
      </w:pPr>
      <w:r>
        <w:t>preparation process for glass prior to toughening</w:t>
      </w:r>
    </w:p>
    <w:p>
      <w:pPr>
        <w:numPr>
          <w:ilvl w:val="0"/>
          <w:numId w:val="2"/>
        </w:numPr>
      </w:pPr>
      <w:r>
        <w:t>industry standards that must be met</w:t>
      </w:r>
    </w:p>
    <w:p>
      <w:pPr>
        <w:numPr>
          <w:ilvl w:val="0"/>
          <w:numId w:val="2"/>
        </w:numPr>
      </w:pPr>
      <w:r>
        <w:t>the glass toughening process</w:t>
      </w:r>
    </w:p>
    <w:p>
      <w:pPr>
        <w:numPr>
          <w:ilvl w:val="0"/>
          <w:numId w:val="2"/>
        </w:numPr>
      </w:pPr>
      <w:r>
        <w:t>how to check toughened glass meets specifications</w:t>
      </w:r>
    </w:p>
    <w:p>
      <w:pPr>
        <w:numPr>
          <w:ilvl w:val="0"/>
          <w:numId w:val="2"/>
        </w:numPr>
      </w:pPr>
      <w:r>
        <w:t>what to do if the finished product does not meet specification and standards</w:t>
      </w:r>
    </w:p>
    <w:p>
      <w:pPr>
        <w:numPr>
          <w:ilvl w:val="0"/>
          <w:numId w:val="2"/>
        </w:numPr>
      </w:pPr>
      <w:r>
        <w:t>type of problems that could occur and the standard operating procedures for dealing with them</w:t>
      </w:r>
    </w:p>
    <w:p>
      <w:pPr>
        <w:numPr>
          <w:ilvl w:val="0"/>
          <w:numId w:val="2"/>
        </w:numPr>
      </w:pPr>
      <w:r>
        <w:t>information systems used</w:t>
      </w:r>
    </w:p>
    <w:p>
      <w:pPr>
        <w:numPr>
          <w:ilvl w:val="0"/>
          <w:numId w:val="2"/>
        </w:numPr>
      </w:pPr>
      <w:r>
        <w:t>why it is important to use the information systems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GQA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2020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PROGP01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Glass and Ceramic Maker Decorator Finisher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Glass Processing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Glass Processing; decorator; unit maker; operator; packing; blower; cutter; painter; processor; cold end; craft; laminated; screen; warehousing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F5B33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2864B5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9a8fc97e4e84ca5" /><Relationship Type="http://schemas.openxmlformats.org/officeDocument/2006/relationships/numbering" Target="/word/numbering.xml" Id="R383e31ae27b34277" /><Relationship Type="http://schemas.openxmlformats.org/officeDocument/2006/relationships/settings" Target="/word/settings.xml" Id="R4b15a65d346b4d4a" /><Relationship Type="http://schemas.openxmlformats.org/officeDocument/2006/relationships/image" Target="/word/media/870f4d08-52f6-47a4-8a79-f8b3fff1761f.png" Id="R4c6914b5cad74316" /></Relationships>
</file>