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7d993a416b54d7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LANCS78</w:t>
            </w:r>
            <w:r>
              <w:rPr>
                <w:b/>
              </w:rPr>
              <w:br/>
            </w:r>
            <w:r>
              <w:rPr>
                <w:b/>
              </w:rPr>
              <w:t>Control vertebrate pests and predators using traps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45ca7ead5254e1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br/>
      </w:r>
    </w:p>
    <w:p>
      <w:pPr/>
      <w:r>
        <w:rPr>
          <w:lang w:val="en-GB"/>
        </w:rPr>
        <w:t>This standard is about trapping vertebrate pests and predators. It relates to the work activities that you undertake to control vertebrate pests and predators using traps. It is aimed at those who work in wildlife management.</w:t>
      </w:r>
    </w:p>
    <w:p>
      <w:pPr/>
      <w:r>
        <w:rPr>
          <w:lang w:val="en-GB"/>
        </w:rPr>
        <w:br/>
      </w:r>
    </w:p>
    <w:p>
      <w:pPr/>
      <w:r>
        <w:rPr>
          <w:lang w:val="en-GB"/>
        </w:rPr>
        <w:t>To meet this standard you will be able to identify the presence</w:t>
      </w:r>
    </w:p>
    <w:p>
      <w:pPr/>
      <w:r>
        <w:rPr>
          <w:lang w:val="en-GB"/>
        </w:rPr>
        <w:t>of vertebrate pests and predators (mammals or birds) and develop and implement a trapping regime using legal methods to effect their control. </w:t>
      </w:r>
    </w:p>
    <w:p>
      <w:pPr/>
      <w:r>
        <w:rPr>
          <w:lang w:val="en-GB"/>
        </w:rPr>
        <w:br/>
      </w:r>
    </w:p>
    <w:p>
      <w:pPr/>
      <w:r>
        <w:rPr>
          <w:lang w:val="en-GB"/>
        </w:rPr>
        <w:t>This standard is for those who use traps to control vertebrate pests and predators.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r>
        <w:rPr>
          <w:lang w:val="en-GB"/>
        </w:rPr>
        <w:br/>
      </w:r>
    </w:p>
    <w:p>
      <w:pPr/>
      <w:r>
        <w:rPr>
          <w:lang w:val="en-GB"/>
        </w:rPr>
        <w:t>Interpret at least  five of the following signs to determine pest and predator activity:</w:t>
      </w:r>
    </w:p>
    <w:p>
      <w:pPr/>
      <w:r>
        <w:rPr>
          <w:lang w:val="en-GB"/>
        </w:rPr>
        <w:t>•</w:t>
      </w:r>
    </w:p>
    <w:p>
      <w:pPr/>
      <w:r>
        <w:rPr>
          <w:lang w:val="en-GB"/>
        </w:rPr>
        <w:t xml:space="preserve">‍ </w:t>
      </w:r>
    </w:p>
    <w:p>
      <w:pPr/>
      <w:r>
        <w:rPr>
          <w:lang w:val="en-GB"/>
        </w:rPr>
        <w:t>direct sightings</w:t>
      </w:r>
    </w:p>
    <w:p>
      <w:pPr/>
      <w:r>
        <w:rPr>
          <w:lang w:val="en-GB"/>
        </w:rPr>
        <w:t>•</w:t>
      </w:r>
    </w:p>
    <w:p>
      <w:pPr/>
      <w:r>
        <w:rPr>
          <w:lang w:val="en-GB"/>
        </w:rPr>
        <w:t xml:space="preserve">‍ </w:t>
      </w:r>
    </w:p>
    <w:p>
      <w:pPr/>
      <w:r>
        <w:rPr>
          <w:lang w:val="en-GB"/>
        </w:rPr>
        <w:t>runs</w:t>
      </w:r>
    </w:p>
    <w:p>
      <w:pPr/>
      <w:r>
        <w:rPr>
          <w:lang w:val="en-GB"/>
        </w:rPr>
        <w:t>•</w:t>
      </w:r>
    </w:p>
    <w:p>
      <w:pPr/>
      <w:r>
        <w:rPr>
          <w:lang w:val="en-GB"/>
        </w:rPr>
        <w:t xml:space="preserve">‍ </w:t>
      </w:r>
    </w:p>
    <w:p>
      <w:pPr/>
      <w:r>
        <w:rPr>
          <w:lang w:val="en-GB"/>
        </w:rPr>
        <w:t>footprints</w:t>
      </w:r>
    </w:p>
    <w:p>
      <w:pPr/>
      <w:r>
        <w:rPr>
          <w:lang w:val="en-GB"/>
        </w:rPr>
        <w:t>•</w:t>
      </w:r>
    </w:p>
    <w:p>
      <w:pPr/>
      <w:r>
        <w:rPr>
          <w:lang w:val="en-GB"/>
        </w:rPr>
        <w:t xml:space="preserve">‍ </w:t>
      </w:r>
    </w:p>
    <w:p>
      <w:pPr/>
      <w:r>
        <w:rPr>
          <w:lang w:val="en-GB"/>
        </w:rPr>
        <w:t>damage to habitat</w:t>
      </w:r>
    </w:p>
    <w:p>
      <w:pPr/>
      <w:r>
        <w:rPr>
          <w:lang w:val="en-GB"/>
        </w:rPr>
        <w:t>•</w:t>
      </w:r>
    </w:p>
    <w:p>
      <w:pPr/>
      <w:r>
        <w:rPr>
          <w:lang w:val="en-GB"/>
        </w:rPr>
        <w:t xml:space="preserve">‍ </w:t>
      </w:r>
    </w:p>
    <w:p>
      <w:pPr/>
      <w:r>
        <w:rPr>
          <w:lang w:val="en-GB"/>
        </w:rPr>
        <w:t>dead animals</w:t>
      </w:r>
    </w:p>
    <w:p>
      <w:pPr/>
      <w:r>
        <w:rPr>
          <w:lang w:val="en-GB"/>
        </w:rPr>
        <w:t>•</w:t>
      </w:r>
    </w:p>
    <w:p>
      <w:pPr/>
      <w:r>
        <w:rPr>
          <w:lang w:val="en-GB"/>
        </w:rPr>
        <w:t xml:space="preserve">‍ </w:t>
      </w:r>
    </w:p>
    <w:p>
      <w:pPr/>
      <w:r>
        <w:rPr>
          <w:lang w:val="en-GB"/>
        </w:rPr>
        <w:t>kills</w:t>
      </w:r>
    </w:p>
    <w:p>
      <w:pPr/>
      <w:r>
        <w:rPr>
          <w:lang w:val="en-GB"/>
        </w:rPr>
        <w:t>•</w:t>
      </w:r>
    </w:p>
    <w:p>
      <w:pPr/>
      <w:r>
        <w:rPr>
          <w:lang w:val="en-GB"/>
        </w:rPr>
        <w:t xml:space="preserve">‍ </w:t>
      </w:r>
    </w:p>
    <w:p>
      <w:pPr/>
      <w:r>
        <w:rPr>
          <w:lang w:val="en-GB"/>
        </w:rPr>
        <w:t xml:space="preserve">sounds </w:t>
      </w:r>
    </w:p>
    <w:p>
      <w:pPr/>
      <w:r>
        <w:rPr>
          <w:lang w:val="en-GB"/>
        </w:rPr>
        <w:br/>
      </w:r>
    </w:p>
    <w:p>
      <w:pPr/>
      <w:r>
        <w:rPr>
          <w:lang w:val="en-GB"/>
        </w:rPr>
        <w:t>•</w:t>
      </w:r>
    </w:p>
    <w:p>
      <w:pPr/>
      <w:r>
        <w:rPr>
          <w:lang w:val="en-GB"/>
        </w:rPr>
        <w:t xml:space="preserve">‍ </w:t>
      </w:r>
    </w:p>
    <w:p>
      <w:pPr/>
      <w:r>
        <w:rPr>
          <w:lang w:val="en-GB"/>
        </w:rPr>
        <w:t>smells</w:t>
      </w:r>
    </w:p>
    <w:p>
      <w:pPr/>
      <w:r>
        <w:rPr>
          <w:lang w:val="en-GB"/>
        </w:rPr>
        <w:t>•</w:t>
      </w:r>
    </w:p>
    <w:p>
      <w:pPr/>
      <w:r>
        <w:rPr>
          <w:lang w:val="en-GB"/>
        </w:rPr>
        <w:t xml:space="preserve">‍ </w:t>
      </w:r>
    </w:p>
    <w:p>
      <w:pPr/>
      <w:r>
        <w:rPr>
          <w:lang w:val="en-GB"/>
        </w:rPr>
        <w:t>droppings</w:t>
      </w:r>
    </w:p>
    <w:p>
      <w:pPr/>
      <w:r>
        <w:rPr>
          <w:lang w:val="en-GB"/>
        </w:rPr>
        <w:br/>
      </w:r>
    </w:p>
    <w:p>
      <w:pPr/>
      <w:r>
        <w:rPr>
          <w:lang w:val="en-GB"/>
        </w:rPr>
        <w:t>Establish, monitor and maintain two of the following traps:</w:t>
      </w:r>
    </w:p>
    <w:p>
      <w:pPr/>
      <w:r>
        <w:rPr>
          <w:lang w:val="en-GB"/>
        </w:rPr>
        <w:t>•</w:t>
      </w:r>
    </w:p>
    <w:p>
      <w:pPr/>
      <w:r>
        <w:rPr>
          <w:lang w:val="en-GB"/>
        </w:rPr>
        <w:t xml:space="preserve">‍ </w:t>
      </w:r>
    </w:p>
    <w:p>
      <w:pPr/>
      <w:r>
        <w:rPr>
          <w:lang w:val="en-GB"/>
        </w:rPr>
        <w:t>spring</w:t>
      </w:r>
    </w:p>
    <w:p>
      <w:pPr/>
      <w:r>
        <w:rPr>
          <w:lang w:val="en-GB"/>
        </w:rPr>
        <w:t>•</w:t>
      </w:r>
    </w:p>
    <w:p>
      <w:pPr/>
      <w:r>
        <w:rPr>
          <w:lang w:val="en-GB"/>
        </w:rPr>
        <w:t xml:space="preserve">‍ </w:t>
      </w:r>
    </w:p>
    <w:p>
      <w:pPr/>
      <w:r>
        <w:rPr>
          <w:lang w:val="en-GB"/>
        </w:rPr>
        <w:t>CO2 powered</w:t>
      </w:r>
    </w:p>
    <w:p>
      <w:pPr/>
      <w:r>
        <w:rPr>
          <w:lang w:val="en-GB"/>
        </w:rPr>
        <w:t>•</w:t>
      </w:r>
    </w:p>
    <w:p>
      <w:pPr/>
      <w:r>
        <w:rPr>
          <w:lang w:val="en-GB"/>
        </w:rPr>
        <w:t xml:space="preserve">‍ </w:t>
      </w:r>
    </w:p>
    <w:p>
      <w:pPr/>
      <w:r>
        <w:rPr>
          <w:lang w:val="en-GB"/>
        </w:rPr>
        <w:t>cage</w:t>
      </w:r>
    </w:p>
    <w:p>
      <w:pPr/>
      <w:r>
        <w:rPr>
          <w:lang w:val="en-GB"/>
        </w:rPr>
        <w:t>•</w:t>
      </w:r>
    </w:p>
    <w:p>
      <w:pPr/>
      <w:r>
        <w:rPr>
          <w:lang w:val="en-GB"/>
        </w:rPr>
        <w:t xml:space="preserve">‍ </w:t>
      </w:r>
    </w:p>
    <w:p>
      <w:pPr/>
      <w:r>
        <w:rPr>
          <w:lang w:val="en-GB"/>
        </w:rPr>
        <w:t>snare</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Lantra</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LANCS78</w:t>
      </w:r>
      <w:r>
        <w:rPr>
          <w:lang w:val="en-GB"/>
        </w:rPr>
        <w:br/>
      </w:r>
    </w:p>
    <w:p>
      <w:pPr/>
      <w:r>
        <w:rPr>
          <w:lang w:val="en-GB"/>
          <w:b/>
        </w:rPr>
        <w:t>Relevant Occupations</w:t>
      </w:r>
    </w:p>
    <w:p>
      <w:pPr/>
      <w:r>
        <w:rPr>
          <w:lang w:val="en-GB"/>
        </w:rPr>
        <w:t>Estate Worker, Gamekeeper, Crofter, Smallholder</w:t>
      </w:r>
      <w:r>
        <w:rPr>
          <w:lang w:val="en-GB"/>
        </w:rPr>
        <w:br/>
      </w:r>
    </w:p>
    <w:p>
      <w:pPr/>
      <w:r>
        <w:rPr>
          <w:lang w:val="en-GB"/>
          <w:b/>
        </w:rPr>
        <w:t>Suite</w:t>
      </w:r>
    </w:p>
    <w:p>
      <w:pPr/>
      <w:r>
        <w:rPr>
          <w:lang w:val="en-GB"/>
        </w:rPr>
        <w:t>Crofting and Smallholding, Game and Wildlife Management</w:t>
      </w:r>
      <w:r>
        <w:rPr>
          <w:lang w:val="en-GB"/>
        </w:rPr>
        <w:br/>
      </w:r>
    </w:p>
    <w:p>
      <w:pPr/>
      <w:r>
        <w:rPr>
          <w:lang w:val="en-GB"/>
          <w:b/>
        </w:rPr>
        <w:t>Keywords</w:t>
      </w:r>
    </w:p>
    <w:p>
      <w:pPr/>
      <w:r>
        <w:rPr>
          <w:lang w:val="en-GB"/>
        </w:rPr>
        <w:t>pest; predator; vertebrate; trap</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ae8b750ae974ab3" /><Relationship Type="http://schemas.openxmlformats.org/officeDocument/2006/relationships/numbering" Target="/word/numbering.xml" Id="Red27f8f2eee0477c" /><Relationship Type="http://schemas.openxmlformats.org/officeDocument/2006/relationships/settings" Target="/word/settings.xml" Id="R7e501ca3a73e433f" /><Relationship Type="http://schemas.openxmlformats.org/officeDocument/2006/relationships/image" Target="/word/media/59508be6-3d60-4eee-82dc-345579e4a248.png" Id="R745ca7ead5254e1d" /></Relationships>
</file>