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392daa73e4b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LANH32</w:t>
            </w:r>
            <w:r>
              <w:rPr>
                <w:b/>
              </w:rPr>
              <w:br/>
            </w:r>
            <w:r>
              <w:rPr>
                <w:b/>
              </w:rPr>
              <w:t>Maintain land drainage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d3d9336ec748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maintain land drainage systems.</w:t>
      </w:r>
    </w:p>
    <w:p>
      <w:pPr/>
      <w:r>
        <w:rPr>
          <w:lang w:val="en-GB"/>
        </w:rPr>
        <w:t>The typical activities you would carry out include inspecting land drainage systems and identifying and dealing with blockages and leaks.</w:t>
      </w:r>
    </w:p>
    <w:p>
      <w:pPr/>
      <w:r>
        <w:rPr>
          <w:lang w:val="en-GB"/>
        </w:rPr>
        <w:t>If you are working with chemicals or machinery you should be trained and hold relevant certification in line with relevant legislation.</w:t>
      </w:r>
    </w:p>
    <w:p>
      <w:pPr/>
      <w:r>
        <w:rPr>
          <w:lang w:val="en-GB"/>
        </w:rPr>
        <w:t>You must carry out your work in a way which will minimise the impact on the natural environment and enhance its nature, conservation and recreational value.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risks associated with the maintenance of land drainage systems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inspect and report the condition of land drainage systems according to agreed time schedules</w:t>
      </w:r>
    </w:p>
    <w:p>
      <w:pPr>
        <w:numPr>
          <w:ilvl w:val="0"/>
          <w:numId w:val="1"/>
        </w:numPr>
      </w:pPr>
      <w:r>
        <w:t>select, prepare, use, clean, maintain and store equipment and machinery for the maintenance of land drainage systems safely and correctly</w:t>
      </w:r>
    </w:p>
    <w:p>
      <w:pPr>
        <w:numPr>
          <w:ilvl w:val="0"/>
          <w:numId w:val="1"/>
        </w:numPr>
      </w:pPr>
      <w:r>
        <w:t>maintain land drainage systems and restore to full capacity safely and correctly</w:t>
      </w:r>
    </w:p>
    <w:p>
      <w:pPr>
        <w:numPr>
          <w:ilvl w:val="0"/>
          <w:numId w:val="1"/>
        </w:numPr>
      </w:pPr>
      <w:r>
        <w:t>minimise damage to services and surroundings whilst maintaining the land drainage systems</w:t>
      </w:r>
    </w:p>
    <w:p>
      <w:pPr>
        <w:numPr>
          <w:ilvl w:val="0"/>
          <w:numId w:val="1"/>
        </w:numPr>
      </w:pPr>
      <w:r>
        <w:t>maintain working relations with all those involved in, or affected by, your work</w:t>
      </w:r>
    </w:p>
    <w:p>
      <w:pPr>
        <w:numPr>
          <w:ilvl w:val="0"/>
          <w:numId w:val="1"/>
        </w:numPr>
      </w:pPr>
      <w:r>
        <w:t>maintain communication with all those involved in, or affected by, your work</w:t>
      </w:r>
    </w:p>
    <w:p>
      <w:pPr>
        <w:numPr>
          <w:ilvl w:val="0"/>
          <w:numId w:val="1"/>
        </w:numPr>
      </w:pPr>
      <w:r>
        <w:t>record inspections and work undertaken correctly in accordance with instructions</w:t>
      </w:r>
    </w:p>
    <w:p>
      <w:pPr>
        <w:numPr>
          <w:ilvl w:val="0"/>
          <w:numId w:val="1"/>
        </w:numPr>
      </w:pPr>
      <w:r>
        <w:t>restore the site to an appropriate condition following the maintenance of land drainage systems</w:t>
      </w:r>
    </w:p>
    <w:p>
      <w:pPr>
        <w:numPr>
          <w:ilvl w:val="0"/>
          <w:numId w:val="1"/>
        </w:numPr>
      </w:pPr>
      <w:r>
        <w:t>process waste safely and correctly in accordance with relevant legal requirements and specifications</w:t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identify hazards and assess risks associated with the maintenance of land drainage systems</w:t>
      </w:r>
    </w:p>
    <w:p>
      <w:pPr>
        <w:numPr>
          <w:ilvl w:val="0"/>
          <w:numId w:val="2"/>
        </w:numPr>
      </w:pPr>
      <w:r>
        <w:t>the types of clothing and personal protective equipment (PPE) suitable for the activity</w:t>
      </w:r>
    </w:p>
    <w:p>
      <w:pPr>
        <w:numPr>
          <w:ilvl w:val="0"/>
          <w:numId w:val="2"/>
        </w:numPr>
      </w:pPr>
      <w:r>
        <w:t>how to select, prepare, use, clean, maintain and store equipment and machinery for the maintenance of land drainage systems safely and correctly</w:t>
      </w:r>
    </w:p>
    <w:p>
      <w:pPr>
        <w:numPr>
          <w:ilvl w:val="0"/>
          <w:numId w:val="2"/>
        </w:numPr>
      </w:pPr>
      <w:r>
        <w:t>how to carry out inspections of land drainage systems</w:t>
      </w:r>
    </w:p>
    <w:p>
      <w:pPr>
        <w:numPr>
          <w:ilvl w:val="0"/>
          <w:numId w:val="2"/>
        </w:numPr>
      </w:pPr>
      <w:r>
        <w:t>the importance of inspecting land drainage systems periodically</w:t>
      </w:r>
    </w:p>
    <w:p>
      <w:pPr>
        <w:numPr>
          <w:ilvl w:val="0"/>
          <w:numId w:val="2"/>
        </w:numPr>
      </w:pPr>
      <w:r>
        <w:t>the types of problems that are likely to occur with land drainage systems</w:t>
      </w:r>
    </w:p>
    <w:p>
      <w:pPr>
        <w:numPr>
          <w:ilvl w:val="0"/>
          <w:numId w:val="2"/>
        </w:numPr>
      </w:pPr>
      <w:r>
        <w:t>how to identify impeded drainage, its causes and the methods to correct them</w:t>
      </w:r>
    </w:p>
    <w:p>
      <w:pPr>
        <w:numPr>
          <w:ilvl w:val="0"/>
          <w:numId w:val="2"/>
        </w:numPr>
      </w:pPr>
      <w:r>
        <w:t>the factors affecting flow rates in drains</w:t>
      </w:r>
    </w:p>
    <w:p>
      <w:pPr>
        <w:numPr>
          <w:ilvl w:val="0"/>
          <w:numId w:val="2"/>
        </w:numPr>
      </w:pPr>
      <w:r>
        <w:t>the importance of land drainage systems working efficiently and correctly</w:t>
      </w:r>
    </w:p>
    <w:p>
      <w:pPr>
        <w:numPr>
          <w:ilvl w:val="0"/>
          <w:numId w:val="2"/>
        </w:numPr>
      </w:pPr>
      <w:r>
        <w:t>the principles of land drainage design</w:t>
      </w:r>
    </w:p>
    <w:p>
      <w:pPr>
        <w:numPr>
          <w:ilvl w:val="0"/>
          <w:numId w:val="2"/>
        </w:numPr>
      </w:pPr>
      <w:r>
        <w:t>why it is important to keep working areas clean and tidy</w:t>
      </w:r>
    </w:p>
    <w:p>
      <w:pPr>
        <w:numPr>
          <w:ilvl w:val="0"/>
          <w:numId w:val="2"/>
        </w:numPr>
      </w:pPr>
      <w:r>
        <w:t>how to minimise damage which is likely to occur to services and surroundings whilst maintaining land drainage systems</w:t>
      </w:r>
    </w:p>
    <w:p>
      <w:pPr>
        <w:numPr>
          <w:ilvl w:val="0"/>
          <w:numId w:val="2"/>
        </w:numPr>
      </w:pPr>
      <w:r>
        <w:t>how to handle, transport and dispose of waste in accordance with relevant legal and organisational requirements</w:t>
      </w:r>
    </w:p>
    <w:p>
      <w:pPr>
        <w:numPr>
          <w:ilvl w:val="0"/>
          <w:numId w:val="2"/>
        </w:numPr>
      </w:pPr>
      <w:r>
        <w:t>why it is important to complete work to the agreed schedule</w:t>
      </w:r>
    </w:p>
    <w:p>
      <w:pPr>
        <w:numPr>
          <w:ilvl w:val="0"/>
          <w:numId w:val="2"/>
        </w:numPr>
      </w:pPr>
      <w:r>
        <w:t>the records must be completed and kept and why</w:t>
      </w:r>
    </w:p>
    <w:p>
      <w:pPr>
        <w:numPr>
          <w:ilvl w:val="0"/>
          <w:numId w:val="2"/>
        </w:numPr>
      </w:pPr>
      <w:r>
        <w:t>the importance of maintaining communication with all those involved in, or affected by, your work and how this should be done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>
        <w:numPr>
          <w:ilvl w:val="0"/>
          <w:numId w:val="2"/>
        </w:numPr>
      </w:pPr>
      <w:r>
        <w:t>your responsibilities under relevant health and safety legislation,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maintain the following types of land drainage system:</w:t>
      </w:r>
    </w:p>
    <w:p>
      <w:pPr>
        <w:numPr>
          <w:ilvl w:val="0"/>
          <w:numId w:val="3"/>
        </w:numPr>
      </w:pPr>
      <w:r>
        <w:t>solid pipe </w:t>
      </w:r>
    </w:p>
    <w:p>
      <w:pPr>
        <w:numPr>
          <w:ilvl w:val="0"/>
          <w:numId w:val="3"/>
        </w:numPr>
      </w:pPr>
      <w:r>
        <w:t>tile</w:t>
      </w:r>
    </w:p>
    <w:p>
      <w:pPr>
        <w:numPr>
          <w:ilvl w:val="0"/>
          <w:numId w:val="3"/>
        </w:numPr>
      </w:pPr>
      <w:r>
        <w:t>open</w:t>
      </w:r>
    </w:p>
    <w:p>
      <w:pPr>
        <w:numPr>
          <w:ilvl w:val="0"/>
          <w:numId w:val="3"/>
        </w:numPr>
      </w:pPr>
      <w:r>
        <w:t>perforated pipe</w:t>
      </w:r>
    </w:p>
    <w:p>
      <w:pPr>
        <w:numPr>
          <w:ilvl w:val="0"/>
          <w:numId w:val="3"/>
        </w:numPr>
      </w:pPr>
      <w:r>
        <w:t>sustainable drainage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      maintain the following types of land drainage systems:</w:t>
      </w:r>
    </w:p>
    <w:p>
      <w:pPr>
        <w:numPr>
          <w:ilvl w:val="0"/>
          <w:numId w:val="4"/>
        </w:numPr>
      </w:pPr>
      <w:r>
        <w:t>solid pipe                </w:t>
      </w:r>
    </w:p>
    <w:p>
      <w:pPr>
        <w:numPr>
          <w:ilvl w:val="0"/>
          <w:numId w:val="4"/>
        </w:numPr>
      </w:pPr>
      <w:r>
        <w:t>perforated pipe</w:t>
      </w:r>
    </w:p>
    <w:p>
      <w:pPr>
        <w:numPr>
          <w:ilvl w:val="0"/>
          <w:numId w:val="4"/>
        </w:numPr>
      </w:pPr>
      <w:r>
        <w:t>sustainable drainage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      deal with the following types of problems:</w:t>
      </w:r>
    </w:p>
    <w:p>
      <w:pPr>
        <w:numPr>
          <w:ilvl w:val="0"/>
          <w:numId w:val="5"/>
        </w:numPr>
      </w:pPr>
      <w:r>
        <w:t>blockages </w:t>
      </w:r>
    </w:p>
    <w:p>
      <w:pPr>
        <w:numPr>
          <w:ilvl w:val="0"/>
          <w:numId w:val="5"/>
        </w:numPr>
      </w:pPr>
      <w:r>
        <w:t>leaks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D.      use the following types of tools and equipment:</w:t>
      </w:r>
    </w:p>
    <w:p>
      <w:pPr>
        <w:numPr>
          <w:ilvl w:val="0"/>
          <w:numId w:val="6"/>
        </w:numPr>
      </w:pPr>
      <w:r>
        <w:t>hand tools </w:t>
      </w:r>
    </w:p>
    <w:p>
      <w:pPr>
        <w:numPr>
          <w:ilvl w:val="0"/>
          <w:numId w:val="6"/>
        </w:numPr>
      </w:pPr>
      <w:r>
        <w:t>powered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 – verbal or written</w:t>
      </w:r>
    </w:p>
    <w:p>
      <w:pPr/>
      <w:r>
        <w:rPr>
          <w:lang w:val="en-GB"/>
        </w:rPr>
        <w:t>Specification: drawings, schedules, method statements, Standard Operating Procedures (SOPs), manufacturers' guidelines, customer requirements, organisational policies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LANL15; LANL21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Estate Worker, Gardener, General Farm Worker, Greenkeeper, Groundsman, Landscaper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Agricultural Crop Production, Environmental Conservation, Horticulture, Livestock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Estate worker; greenkeeper; groundsman; gardener; landscaper; General farm worker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28C3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14715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6C6FB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7D2BD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FE433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6B81F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a33261b57240d7" /><Relationship Type="http://schemas.openxmlformats.org/officeDocument/2006/relationships/numbering" Target="/word/numbering.xml" Id="R560179286676435f" /><Relationship Type="http://schemas.openxmlformats.org/officeDocument/2006/relationships/settings" Target="/word/settings.xml" Id="R026dbec132674194" /><Relationship Type="http://schemas.openxmlformats.org/officeDocument/2006/relationships/image" Target="/word/media/6d2a0584-c9cb-4e31-833d-f8b95c7a5f91.png" Id="R2ed3d9336ec7489b" /></Relationships>
</file>