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853bcfc82a74c0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LANLP27</w:t>
            </w:r>
            <w:r>
              <w:rPr>
                <w:b/>
              </w:rPr>
              <w:br/>
            </w:r>
            <w:r>
              <w:rPr>
                <w:b/>
              </w:rPr>
              <w:t>Prepare, load and incubate eggs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60b78c27561459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preparing, loading and incubating eggs for hatching in accordance with instructions. When working with livestock or machinery you should be trained and hold current certification, where required. This standard is suitable for those who prepare, load and incubate eggs.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be aware of hazards associated with the activity to be carried out</w:t>
      </w:r>
    </w:p>
    <w:p>
      <w:pPr>
        <w:numPr>
          <w:ilvl w:val="1"/>
          <w:numId w:val="1"/>
        </w:numPr>
      </w:pPr>
      <w:r>
        <w:t>wear suitable clothing and personal protective equipment (PPE)</w:t>
      </w:r>
    </w:p>
    <w:p>
      <w:pPr>
        <w:numPr>
          <w:ilvl w:val="1"/>
          <w:numId w:val="1"/>
        </w:numPr>
      </w:pPr>
      <w:r>
        <w:t>select, prepare, use and maintain the required tools, equipment</w:t>
      </w:r>
    </w:p>
    <w:p>
      <w:pPr>
        <w:numPr>
          <w:ilvl w:val="0"/>
          <w:numId w:val="1"/>
        </w:numPr>
      </w:pPr>
      <w:r>
        <w:t>and materials, safely and correctly</w:t>
      </w:r>
    </w:p>
    <w:p>
      <w:pPr>
        <w:numPr>
          <w:ilvl w:val="1"/>
          <w:numId w:val="1"/>
        </w:numPr>
      </w:pPr>
      <w:r>
        <w:t>prepare the incubation area and environment safely, in</w:t>
      </w:r>
    </w:p>
    <w:p>
      <w:pPr>
        <w:numPr>
          <w:ilvl w:val="0"/>
          <w:numId w:val="1"/>
        </w:numPr>
      </w:pPr>
      <w:r>
        <w:t>accordance with instructions</w:t>
      </w:r>
    </w:p>
    <w:p>
      <w:pPr>
        <w:numPr>
          <w:ilvl w:val="1"/>
          <w:numId w:val="1"/>
        </w:numPr>
      </w:pPr>
      <w:r>
        <w:t>load eggs into the incubator correctly, in accordance with</w:t>
      </w:r>
    </w:p>
    <w:p>
      <w:pPr>
        <w:numPr>
          <w:ilvl w:val="0"/>
          <w:numId w:val="1"/>
        </w:numPr>
      </w:pPr>
      <w:r>
        <w:t>instructions</w:t>
      </w:r>
    </w:p>
    <w:p>
      <w:pPr>
        <w:numPr>
          <w:ilvl w:val="1"/>
          <w:numId w:val="1"/>
        </w:numPr>
      </w:pPr>
      <w:r>
        <w:t>assist in checking the incubator alarm system</w:t>
      </w:r>
    </w:p>
    <w:p>
      <w:pPr>
        <w:numPr>
          <w:ilvl w:val="1"/>
          <w:numId w:val="1"/>
        </w:numPr>
      </w:pPr>
      <w:r>
        <w:t>incubate eggs in accordance with instructions</w:t>
      </w:r>
    </w:p>
    <w:p>
      <w:pPr>
        <w:numPr>
          <w:ilvl w:val="1"/>
          <w:numId w:val="1"/>
        </w:numPr>
      </w:pPr>
      <w:r>
        <w:t>monitor incubation and report any faults with the incubator</w:t>
      </w:r>
    </w:p>
    <w:p>
      <w:pPr>
        <w:numPr>
          <w:ilvl w:val="0"/>
          <w:numId w:val="1"/>
        </w:numPr>
      </w:pPr>
      <w:r>
        <w:t>environment, in accordance with instructions</w:t>
      </w:r>
    </w:p>
    <w:p>
      <w:pPr>
        <w:numPr>
          <w:ilvl w:val="1"/>
          <w:numId w:val="1"/>
        </w:numPr>
      </w:pPr>
      <w:r>
        <w:t>assist with checking egg fertility at the required intervals, in line</w:t>
      </w:r>
    </w:p>
    <w:p>
      <w:pPr>
        <w:numPr>
          <w:ilvl w:val="0"/>
          <w:numId w:val="1"/>
        </w:numPr>
      </w:pPr>
      <w:r>
        <w:t>with business requirements</w:t>
      </w:r>
    </w:p>
    <w:p>
      <w:pPr>
        <w:numPr>
          <w:ilvl w:val="1"/>
          <w:numId w:val="1"/>
        </w:numPr>
      </w:pPr>
      <w:r>
        <w:t>select eggs for hatching and transfer them using the correct</w:t>
      </w:r>
    </w:p>
    <w:p>
      <w:pPr>
        <w:numPr>
          <w:ilvl w:val="0"/>
          <w:numId w:val="1"/>
        </w:numPr>
      </w:pPr>
      <w:r>
        <w:t>methods, in accordance with instructions</w:t>
      </w:r>
    </w:p>
    <w:p>
      <w:pPr>
        <w:numPr>
          <w:ilvl w:val="1"/>
          <w:numId w:val="1"/>
        </w:numPr>
      </w:pPr>
      <w:r>
        <w:t>maintain communication with colleagues and others involved in</w:t>
      </w:r>
    </w:p>
    <w:p>
      <w:pPr>
        <w:numPr>
          <w:ilvl w:val="0"/>
          <w:numId w:val="1"/>
        </w:numPr>
      </w:pPr>
      <w:r>
        <w:t>your work</w:t>
      </w:r>
    </w:p>
    <w:p>
      <w:pPr>
        <w:numPr>
          <w:ilvl w:val="1"/>
          <w:numId w:val="1"/>
        </w:numPr>
      </w:pPr>
      <w:r>
        <w:t>maintain hygiene and bio-security, in accordance with</w:t>
      </w:r>
    </w:p>
    <w:p>
      <w:pPr>
        <w:numPr>
          <w:ilvl w:val="0"/>
          <w:numId w:val="1"/>
        </w:numPr>
      </w:pPr>
      <w:r>
        <w:t>instructions</w:t>
      </w:r>
    </w:p>
    <w:p>
      <w:pPr>
        <w:numPr>
          <w:ilvl w:val="1"/>
          <w:numId w:val="1"/>
        </w:numPr>
      </w:pPr>
      <w:r>
        <w:t>process waste safely and correctly, in accordance with</w:t>
      </w:r>
    </w:p>
    <w:p>
      <w:pPr>
        <w:numPr>
          <w:ilvl w:val="0"/>
          <w:numId w:val="1"/>
        </w:numPr>
      </w:pPr>
      <w:r>
        <w:t>instructions</w:t>
      </w:r>
    </w:p>
    <w:p>
      <w:pPr>
        <w:numPr>
          <w:ilvl w:val="1"/>
          <w:numId w:val="1"/>
        </w:numPr>
      </w:pPr>
      <w:r>
        <w:t>carry out your work in accordance with relevant environmental</w:t>
      </w:r>
    </w:p>
    <w:p>
      <w:pPr>
        <w:numPr>
          <w:ilvl w:val="0"/>
          <w:numId w:val="1"/>
        </w:numPr>
      </w:pPr>
      <w:r>
        <w:t>and health and safety legislation, animal health and welfare</w:t>
      </w:r>
    </w:p>
    <w:p>
      <w:pPr>
        <w:numPr>
          <w:ilvl w:val="0"/>
          <w:numId w:val="1"/>
        </w:numPr>
      </w:pPr>
      <w:r>
        <w:t>legislation, risk assessment requirements, codes of practice and</w:t>
      </w:r>
    </w:p>
    <w:p>
      <w:pPr>
        <w:numPr>
          <w:ilvl w:val="0"/>
          <w:numId w:val="1"/>
        </w:numPr>
      </w:pPr>
      <w:r>
        <w:t>business policies</w:t>
      </w:r>
    </w:p>
    <w:p>
      <w:pPr>
        <w:numPr>
          <w:ilvl w:val="1"/>
          <w:numId w:val="1"/>
        </w:numPr>
      </w:pPr>
      <w:r>
        <w:t>complete records as required by the relevant legislation and the</w:t>
      </w:r>
    </w:p>
    <w:p>
      <w:pPr>
        <w:numPr>
          <w:ilvl w:val="0"/>
          <w:numId w:val="1"/>
        </w:numPr>
      </w:pPr>
      <w:r>
        <w:t>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hazards associated with preparing, loading and incubating</w:t>
      </w:r>
    </w:p>
    <w:p>
      <w:pPr>
        <w:numPr>
          <w:ilvl w:val="0"/>
          <w:numId w:val="2"/>
        </w:numPr>
      </w:pPr>
      <w:r>
        <w:t>eggs</w:t>
      </w:r>
    </w:p>
    <w:p>
      <w:pPr>
        <w:numPr>
          <w:ilvl w:val="1"/>
          <w:numId w:val="2"/>
        </w:numPr>
      </w:pPr>
      <w:r>
        <w:t>the type of clothing and personal protective equipment (PPE)</w:t>
      </w:r>
    </w:p>
    <w:p>
      <w:pPr>
        <w:numPr>
          <w:ilvl w:val="0"/>
          <w:numId w:val="2"/>
        </w:numPr>
      </w:pPr>
      <w:r>
        <w:t>suitable for the activity</w:t>
      </w:r>
    </w:p>
    <w:p>
      <w:pPr>
        <w:numPr>
          <w:ilvl w:val="1"/>
          <w:numId w:val="2"/>
        </w:numPr>
      </w:pPr>
      <w:r>
        <w:t>the types of tools, equipment and materials required and how to</w:t>
      </w:r>
    </w:p>
    <w:p>
      <w:pPr>
        <w:numPr>
          <w:ilvl w:val="0"/>
          <w:numId w:val="2"/>
        </w:numPr>
      </w:pPr>
      <w:r>
        <w:t>prepare, use, maintain and store them safely and correctly</w:t>
      </w:r>
    </w:p>
    <w:p>
      <w:pPr>
        <w:numPr>
          <w:ilvl w:val="1"/>
          <w:numId w:val="2"/>
        </w:numPr>
      </w:pPr>
      <w:r>
        <w:t>the methods of preparing the incubation area and environment</w:t>
      </w:r>
    </w:p>
    <w:p>
      <w:pPr>
        <w:numPr>
          <w:ilvl w:val="1"/>
          <w:numId w:val="2"/>
        </w:numPr>
      </w:pPr>
      <w:r>
        <w:t>the timing requirements of the incubation system</w:t>
      </w:r>
    </w:p>
    <w:p>
      <w:pPr>
        <w:numPr>
          <w:ilvl w:val="1"/>
          <w:numId w:val="2"/>
        </w:numPr>
      </w:pPr>
      <w:r>
        <w:t>the ways in which eggs should be loaded into the incubator</w:t>
      </w:r>
    </w:p>
    <w:p>
      <w:pPr>
        <w:numPr>
          <w:ilvl w:val="1"/>
          <w:numId w:val="2"/>
        </w:numPr>
      </w:pPr>
      <w:r>
        <w:t>the methods and reasons for monitoring the incubator</w:t>
      </w:r>
    </w:p>
    <w:p>
      <w:pPr>
        <w:numPr>
          <w:ilvl w:val="0"/>
          <w:numId w:val="2"/>
        </w:numPr>
      </w:pPr>
      <w:r>
        <w:t>environment</w:t>
      </w:r>
    </w:p>
    <w:p>
      <w:pPr>
        <w:numPr>
          <w:ilvl w:val="1"/>
          <w:numId w:val="2"/>
        </w:numPr>
      </w:pPr>
      <w:r>
        <w:t>the indications that the incubator environment requires adjustment</w:t>
      </w:r>
    </w:p>
    <w:p>
      <w:pPr>
        <w:numPr>
          <w:ilvl w:val="0"/>
          <w:numId w:val="2"/>
        </w:numPr>
      </w:pPr>
      <w:r>
        <w:t>and the action to take in this case</w:t>
      </w:r>
    </w:p>
    <w:p>
      <w:pPr>
        <w:numPr>
          <w:ilvl w:val="1"/>
          <w:numId w:val="2"/>
        </w:numPr>
      </w:pPr>
      <w:r>
        <w:t>the use of alarms and the actions to be taken in the event of an</w:t>
      </w:r>
    </w:p>
    <w:p>
      <w:pPr>
        <w:numPr>
          <w:ilvl w:val="0"/>
          <w:numId w:val="2"/>
        </w:numPr>
      </w:pPr>
      <w:r>
        <w:t>alarm sounding</w:t>
      </w:r>
    </w:p>
    <w:p>
      <w:pPr>
        <w:numPr>
          <w:ilvl w:val="1"/>
          <w:numId w:val="2"/>
        </w:numPr>
      </w:pPr>
      <w:r>
        <w:t>the methods of checking the fertility of eggs</w:t>
      </w:r>
    </w:p>
    <w:p>
      <w:pPr>
        <w:numPr>
          <w:ilvl w:val="1"/>
          <w:numId w:val="2"/>
        </w:numPr>
      </w:pPr>
      <w:r>
        <w:t>how to identify that the eggs are ready for transfer</w:t>
      </w:r>
    </w:p>
    <w:p>
      <w:pPr>
        <w:numPr>
          <w:ilvl w:val="1"/>
          <w:numId w:val="2"/>
        </w:numPr>
      </w:pPr>
      <w:r>
        <w:t>the limits of your responsibility for preparing, loading and</w:t>
      </w:r>
    </w:p>
    <w:p>
      <w:pPr>
        <w:numPr>
          <w:ilvl w:val="0"/>
          <w:numId w:val="2"/>
        </w:numPr>
      </w:pPr>
      <w:r>
        <w:t>incubating eggs</w:t>
      </w:r>
    </w:p>
    <w:p>
      <w:pPr>
        <w:numPr>
          <w:ilvl w:val="1"/>
          <w:numId w:val="2"/>
        </w:numPr>
      </w:pPr>
      <w:r>
        <w:t>the importance of maintaining communication with those involved</w:t>
      </w:r>
    </w:p>
    <w:p>
      <w:pPr>
        <w:numPr>
          <w:ilvl w:val="0"/>
          <w:numId w:val="2"/>
        </w:numPr>
      </w:pPr>
      <w:r>
        <w:t>in your work and how this should be done</w:t>
      </w:r>
    </w:p>
    <w:p>
      <w:pPr>
        <w:numPr>
          <w:ilvl w:val="1"/>
          <w:numId w:val="2"/>
        </w:numPr>
      </w:pPr>
      <w:r>
        <w:t>the importance of maintaining hygiene and bio-security and the</w:t>
      </w:r>
    </w:p>
    <w:p>
      <w:pPr>
        <w:numPr>
          <w:ilvl w:val="0"/>
          <w:numId w:val="2"/>
        </w:numPr>
      </w:pPr>
      <w:r>
        <w:t>methods for achieving this</w:t>
      </w:r>
    </w:p>
    <w:p>
      <w:pPr>
        <w:numPr>
          <w:ilvl w:val="1"/>
          <w:numId w:val="2"/>
        </w:numPr>
      </w:pPr>
      <w:r>
        <w:t>the importance of meeting relevant food safety and industry</w:t>
      </w:r>
    </w:p>
    <w:p>
      <w:pPr>
        <w:numPr>
          <w:ilvl w:val="0"/>
          <w:numId w:val="2"/>
        </w:numPr>
      </w:pPr>
      <w:r>
        <w:t>quality assurance standards</w:t>
      </w:r>
    </w:p>
    <w:p>
      <w:pPr>
        <w:numPr>
          <w:ilvl w:val="1"/>
          <w:numId w:val="2"/>
        </w:numPr>
      </w:pPr>
      <w:r>
        <w:t>how to process the different types of waste produced by the</w:t>
      </w:r>
    </w:p>
    <w:p>
      <w:pPr>
        <w:numPr>
          <w:ilvl w:val="0"/>
          <w:numId w:val="2"/>
        </w:numPr>
      </w:pPr>
      <w:r>
        <w:t>activity</w:t>
      </w:r>
    </w:p>
    <w:p>
      <w:pPr>
        <w:numPr>
          <w:ilvl w:val="1"/>
          <w:numId w:val="2"/>
        </w:numPr>
      </w:pPr>
      <w:r>
        <w:t>your responsibilities for the welfare of birds under relevant animal</w:t>
      </w:r>
    </w:p>
    <w:p>
      <w:pPr>
        <w:numPr>
          <w:ilvl w:val="0"/>
          <w:numId w:val="2"/>
        </w:numPr>
      </w:pPr>
      <w:r>
        <w:t>health and welfare legislation and codes of practice</w:t>
      </w:r>
    </w:p>
    <w:p>
      <w:pPr>
        <w:numPr>
          <w:ilvl w:val="1"/>
          <w:numId w:val="2"/>
        </w:numPr>
      </w:pPr>
      <w:r>
        <w:t>your responsibilities under relevant environmental and health and</w:t>
      </w:r>
    </w:p>
    <w:p>
      <w:pPr>
        <w:numPr>
          <w:ilvl w:val="0"/>
          <w:numId w:val="2"/>
        </w:numPr>
      </w:pPr>
      <w:r>
        <w:t>safety legislation, codes of practice and business policies</w:t>
      </w:r>
    </w:p>
    <w:p>
      <w:pPr>
        <w:numPr>
          <w:ilvl w:val="1"/>
          <w:numId w:val="2"/>
        </w:numPr>
      </w:pPr>
      <w:r>
        <w:t>the methods of stock control, record keeping and reporting used</w:t>
      </w:r>
    </w:p>
    <w:p>
      <w:pPr>
        <w:numPr>
          <w:ilvl w:val="0"/>
          <w:numId w:val="2"/>
        </w:numPr>
      </w:pPr>
      <w:r>
        <w:t>by the business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Instructions: verbal or written</w:t>
      </w:r>
    </w:p>
    <w:p>
      <w:pPr/>
      <w:r>
        <w:rPr>
          <w:lang w:val="en-GB"/>
          <w:b/>
        </w:rPr>
        <w:t>Developed by</w:t>
      </w:r>
    </w:p>
    <w:p>
      <w:pPr/>
      <w:r>
        <w:rPr>
          <w:lang w:val="en-GB"/>
        </w:rPr>
        <w:t>Lantra</w:t>
      </w:r>
      <w:r>
        <w:rPr>
          <w:lang w:val="en-GB"/>
        </w:rPr>
        <w:br/>
      </w:r>
    </w:p>
    <w:p>
      <w:pPr/>
      <w:r>
        <w:rPr>
          <w:lang w:val="en-GB"/>
          <w:b/>
        </w:rPr>
        <w:t>Version Number</w:t>
      </w:r>
    </w:p>
    <w:p>
      <w:pPr/>
      <w:r>
        <w:rPr>
          <w:lang w:val="en-GB"/>
        </w:rPr>
        <w:t>20</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lanlp27</w:t>
      </w:r>
      <w:r>
        <w:rPr>
          <w:lang w:val="en-GB"/>
        </w:rPr>
        <w:br/>
      </w:r>
    </w:p>
    <w:p>
      <w:pPr/>
      <w:r>
        <w:rPr>
          <w:lang w:val="en-GB"/>
          <w:b/>
        </w:rPr>
        <w:t>Relevant Occupations</w:t>
      </w:r>
    </w:p>
    <w:p>
      <w:pPr/>
      <w:r>
        <w:rPr>
          <w:lang w:val="en-GB"/>
        </w:rPr>
        <w:t>Poultry Farm Worker</w:t>
      </w:r>
      <w:r>
        <w:rPr>
          <w:lang w:val="en-GB"/>
        </w:rPr>
        <w:br/>
      </w:r>
    </w:p>
    <w:p>
      <w:pPr/>
      <w:r>
        <w:rPr>
          <w:lang w:val="en-GB"/>
          <w:b/>
        </w:rPr>
        <w:t>Suite</w:t>
      </w:r>
    </w:p>
    <w:p>
      <w:pPr/>
      <w:r>
        <w:rPr>
          <w:lang w:val="en-GB"/>
        </w:rPr>
        <w:t>Livestock Production</w:t>
      </w:r>
      <w:r>
        <w:rPr>
          <w:lang w:val="en-GB"/>
        </w:rPr>
        <w:br/>
      </w:r>
    </w:p>
    <w:p>
      <w:pPr/>
      <w:r>
        <w:rPr>
          <w:lang w:val="en-GB"/>
          <w:b/>
        </w:rPr>
        <w:t>Keywords</w:t>
      </w:r>
    </w:p>
    <w:p>
      <w:pPr/>
      <w:r>
        <w:rPr>
          <w:lang w:val="en-GB"/>
        </w:rPr>
        <w:t>Poultry; Hen; Eggs; Turkey; Farm; Hatchery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1640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08F46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9467d9966e54b28" /><Relationship Type="http://schemas.openxmlformats.org/officeDocument/2006/relationships/numbering" Target="/word/numbering.xml" Id="Rfab5f11edbf54c17" /><Relationship Type="http://schemas.openxmlformats.org/officeDocument/2006/relationships/settings" Target="/word/settings.xml" Id="R4ec153ed2d4e417e" /><Relationship Type="http://schemas.openxmlformats.org/officeDocument/2006/relationships/image" Target="/word/media/1b3a8096-5114-4a56-bca7-aef46473674c.png" Id="Rf60b78c27561459e" /></Relationships>
</file>