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78834c518242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HSCCLD415</w:t>
            </w:r>
            <w:r>
              <w:rPr>
                <w:b/>
              </w:rPr>
              <w:br/>
            </w:r>
            <w:r>
              <w:rPr>
                <w:b/>
              </w:rPr>
              <w:t>Lead the development of risk management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b43b8312c140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lead the development of risk management plans to support the independence of individuals. This includes working with individuals to carry out risk assessments and to develop risk management plans. It includes empowering others to identify and implement changes to risk management plans.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individuals and current risk assessments or management plans </w:t>
      </w:r>
    </w:p>
    <w:p>
      <w:pPr>
        <w:numPr>
          <w:ilvl w:val="0"/>
          <w:numId w:val="1"/>
        </w:numPr>
      </w:pPr>
      <w:r>
        <w:t>support individuals and others to understand the risk assessment process and the purpose of it </w:t>
      </w:r>
    </w:p>
    <w:p>
      <w:pPr>
        <w:numPr>
          <w:ilvl w:val="0"/>
          <w:numId w:val="1"/>
        </w:numPr>
      </w:pPr>
      <w:r>
        <w:t>empower individuals to identify and access information, resources or support they need to participate in risk assessments to support their independence </w:t>
      </w:r>
    </w:p>
    <w:p>
      <w:pPr>
        <w:numPr>
          <w:ilvl w:val="0"/>
          <w:numId w:val="1"/>
        </w:numPr>
      </w:pPr>
      <w:r>
        <w:t>work in collaboration with individuals and others to identify risks to be assessed to support independence </w:t>
      </w:r>
    </w:p>
    <w:p>
      <w:pPr>
        <w:numPr>
          <w:ilvl w:val="0"/>
          <w:numId w:val="1"/>
        </w:numPr>
      </w:pPr>
      <w:r>
        <w:t>carry out risk assessments in a way that promotes the participation and independence of individuals</w:t>
      </w:r>
    </w:p>
    <w:p>
      <w:pPr>
        <w:numPr>
          <w:ilvl w:val="0"/>
          <w:numId w:val="1"/>
        </w:numPr>
      </w:pPr>
      <w:r>
        <w:t>work in collaboration with individuals and others to agree on risk management plans </w:t>
      </w:r>
    </w:p>
    <w:p>
      <w:pPr>
        <w:numPr>
          <w:ilvl w:val="0"/>
          <w:numId w:val="1"/>
        </w:numPr>
      </w:pPr>
      <w:r>
        <w:t>negotiate a positive outcome when the preferences of individuals on managing risks may present challenges </w:t>
      </w:r>
    </w:p>
    <w:p>
      <w:pPr>
        <w:numPr>
          <w:ilvl w:val="0"/>
          <w:numId w:val="1"/>
        </w:numPr>
      </w:pPr>
      <w:r>
        <w:t>put risk management plans in to action and support individuals and others to follow it </w:t>
      </w:r>
    </w:p>
    <w:p>
      <w:pPr>
        <w:numPr>
          <w:ilvl w:val="0"/>
          <w:numId w:val="1"/>
        </w:numPr>
      </w:pPr>
      <w:r>
        <w:t>lead on the development of systems and procedures to support individuals and others to review and report changes they identify for risk management plans </w:t>
      </w:r>
    </w:p>
    <w:p>
      <w:pPr>
        <w:numPr>
          <w:ilvl w:val="0"/>
          <w:numId w:val="1"/>
        </w:numPr>
      </w:pPr>
      <w:r>
        <w:t>evaluate reported information on risks management plans, and support others to do so</w:t>
      </w:r>
    </w:p>
    <w:p>
      <w:pPr>
        <w:numPr>
          <w:ilvl w:val="0"/>
          <w:numId w:val="1"/>
        </w:numPr>
      </w:pPr>
      <w:r>
        <w:t>work in collaboration to agree any changes to risk assessments and management plans, and identify how these will be reviewed and implemented </w:t>
      </w:r>
    </w:p>
    <w:p>
      <w:pPr>
        <w:numPr>
          <w:ilvl w:val="0"/>
          <w:numId w:val="1"/>
        </w:numPr>
      </w:pPr>
      <w:r>
        <w:t>complete records and reports required for risk assessments and management plans</w:t>
      </w:r>
    </w:p>
    <w:p>
      <w:pPr>
        <w:numPr>
          <w:ilvl w:val="0"/>
          <w:numId w:val="1"/>
        </w:numPr>
      </w:pPr>
      <w:r>
        <w:t>reflect on how you carried out your roles and responsibilities to lead the development of risk management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review, and evaluate information about individuals and current risk assessments or management plans to support informed decision making </w:t>
      </w:r>
    </w:p>
    <w:p>
      <w:pPr>
        <w:numPr>
          <w:ilvl w:val="0"/>
          <w:numId w:val="2"/>
        </w:numPr>
      </w:pPr>
      <w:r>
        <w:t>how to encourage and support the participation and independence of individuals during risk assessments</w:t>
      </w:r>
    </w:p>
    <w:p>
      <w:pPr>
        <w:numPr>
          <w:ilvl w:val="0"/>
          <w:numId w:val="2"/>
        </w:numPr>
      </w:pPr>
      <w:r>
        <w:t>the role of relationships and networks in risk management planning </w:t>
      </w:r>
    </w:p>
    <w:p>
      <w:pPr>
        <w:numPr>
          <w:ilvl w:val="0"/>
          <w:numId w:val="2"/>
        </w:numPr>
      </w:pPr>
      <w:r>
        <w:t>how to lead on dignity, kindness and compassion in the risk assessment process </w:t>
      </w:r>
    </w:p>
    <w:p>
      <w:pPr>
        <w:numPr>
          <w:ilvl w:val="0"/>
          <w:numId w:val="2"/>
        </w:numPr>
      </w:pPr>
      <w:r>
        <w:t>how to support emotional regulation during the risk assessment process </w:t>
      </w:r>
    </w:p>
    <w:p>
      <w:pPr>
        <w:numPr>
          <w:ilvl w:val="0"/>
          <w:numId w:val="2"/>
        </w:numPr>
      </w:pPr>
      <w:r>
        <w:t>different types of information, resources and support that may assist individuals during risk assessments and how to ensure they are accessible  </w:t>
      </w:r>
    </w:p>
    <w:p>
      <w:pPr>
        <w:numPr>
          <w:ilvl w:val="0"/>
          <w:numId w:val="2"/>
        </w:numPr>
      </w:pPr>
      <w:r>
        <w:t>different types of individualised risk assessments and management plans</w:t>
      </w:r>
    </w:p>
    <w:p>
      <w:pPr>
        <w:numPr>
          <w:ilvl w:val="0"/>
          <w:numId w:val="2"/>
        </w:numPr>
      </w:pPr>
      <w:r>
        <w:t>how to support neurodivergence and additional needs in risk assessment plans </w:t>
      </w:r>
    </w:p>
    <w:p>
      <w:pPr>
        <w:numPr>
          <w:ilvl w:val="0"/>
          <w:numId w:val="2"/>
        </w:numPr>
      </w:pPr>
      <w:r>
        <w:t>the influence of culture, background and spirituality on risk taking</w:t>
      </w:r>
    </w:p>
    <w:p>
      <w:pPr>
        <w:numPr>
          <w:ilvl w:val="0"/>
          <w:numId w:val="2"/>
        </w:numPr>
      </w:pPr>
      <w:r>
        <w:t>how to lead on the application of trauma informed principles to assess risks with individuals  </w:t>
      </w:r>
    </w:p>
    <w:p>
      <w:pPr>
        <w:numPr>
          <w:ilvl w:val="0"/>
          <w:numId w:val="2"/>
        </w:numPr>
      </w:pPr>
      <w:r>
        <w:t>how to develop systems and procedures to support individuals and others to report changes to risk management plans</w:t>
      </w:r>
    </w:p>
    <w:p>
      <w:pPr>
        <w:numPr>
          <w:ilvl w:val="0"/>
          <w:numId w:val="2"/>
        </w:numPr>
      </w:pPr>
      <w:r>
        <w:t>the moral and ethical duty for the safeguarding of individuals, others and wider public protection and the role of risk management plans in this</w:t>
      </w:r>
    </w:p>
    <w:p>
      <w:pPr>
        <w:numPr>
          <w:ilvl w:val="0"/>
          <w:numId w:val="2"/>
        </w:numPr>
      </w:pPr>
      <w:r>
        <w:t>ways to empower others to identify changes in the risk taking of individuals   </w:t>
      </w:r>
    </w:p>
    <w:p>
      <w:pPr>
        <w:numPr>
          <w:ilvl w:val="0"/>
          <w:numId w:val="2"/>
        </w:numPr>
      </w:pPr>
      <w:r>
        <w:t>how to work collaboratively with individuals and others to review and feedback on risk assessments and management plans  </w:t>
      </w:r>
    </w:p>
    <w:p>
      <w:pPr>
        <w:numPr>
          <w:ilvl w:val="0"/>
          <w:numId w:val="2"/>
        </w:numPr>
      </w:pPr>
      <w:r>
        <w:t>how to use digital tools and devices in the development of risk management plans</w:t>
      </w:r>
    </w:p>
    <w:p>
      <w:pPr>
        <w:numPr>
          <w:ilvl w:val="0"/>
          <w:numId w:val="2"/>
        </w:numPr>
      </w:pPr>
      <w:r>
        <w:t>the records and reports required for the development of risk management plans</w:t>
      </w:r>
    </w:p>
    <w:p>
      <w:pPr>
        <w:numPr>
          <w:ilvl w:val="0"/>
          <w:numId w:val="2"/>
        </w:numPr>
      </w:pPr>
      <w:r>
        <w:t>theories relevant to leading the development of risk management plans</w:t>
      </w:r>
    </w:p>
    <w:p>
      <w:pPr>
        <w:numPr>
          <w:ilvl w:val="0"/>
          <w:numId w:val="2"/>
        </w:numPr>
      </w:pPr>
      <w:r>
        <w:t>the relevant legal requirements, standards of practice, frameworks and guidance for leading the development of risk management plans </w:t>
      </w:r>
    </w:p>
    <w:p>
      <w:pPr>
        <w:numPr>
          <w:ilvl w:val="0"/>
          <w:numId w:val="2"/>
        </w:numPr>
      </w:pPr>
      <w:r>
        <w:t>the workplace requirements on equality, diversity, inclusion, and rights when developing risk management plans </w:t>
      </w:r>
    </w:p>
    <w:p>
      <w:pPr>
        <w:numPr>
          <w:ilvl w:val="0"/>
          <w:numId w:val="2"/>
        </w:numPr>
      </w:pPr>
      <w:r>
        <w:t>how to respond to issues and concerns that may occur during development of risk management plans</w:t>
      </w:r>
    </w:p>
    <w:p>
      <w:pPr>
        <w:numPr>
          <w:ilvl w:val="0"/>
          <w:numId w:val="2"/>
        </w:numPr>
      </w:pPr>
      <w:r>
        <w:t>how to work with in partnership with others to develop risk management plans</w:t>
      </w:r>
    </w:p>
    <w:p>
      <w:pPr>
        <w:numPr>
          <w:ilvl w:val="0"/>
          <w:numId w:val="2"/>
        </w:numPr>
      </w:pPr>
      <w:r>
        <w:t>how your personal experiences and unconscious bias may impact when leading the development of risk management plans, and how to address this</w:t>
      </w:r>
    </w:p>
    <w:p>
      <w:pPr>
        <w:numPr>
          <w:ilvl w:val="0"/>
          <w:numId w:val="2"/>
        </w:numPr>
      </w:pPr>
      <w:r>
        <w:t>the role of supervision, reflective practice and learning and development in the development of risk management plans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risk management plans,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3DB5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8D531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30afffde0749b7" /><Relationship Type="http://schemas.openxmlformats.org/officeDocument/2006/relationships/numbering" Target="/word/numbering.xml" Id="Rb9a83a09d8f3487a" /><Relationship Type="http://schemas.openxmlformats.org/officeDocument/2006/relationships/settings" Target="/word/settings.xml" Id="R5fae3cf9b6704386" /><Relationship Type="http://schemas.openxmlformats.org/officeDocument/2006/relationships/image" Target="/word/media/5fb6dbfb-b17a-48c2-8abe-d5e7a3351478.png" Id="R96b43b8312c140bf" /></Relationships>
</file>