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031d7e0a80a4f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HSCCLD225</w:t>
            </w:r>
            <w:r>
              <w:rPr>
                <w:b/>
              </w:rPr>
              <w:br/>
            </w:r>
            <w:r>
              <w:rPr>
                <w:b/>
              </w:rPr>
              <w:t>Support environments, resources and equipment for healthcare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d23cf2e659743e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to support environments, resources, and equipment for healthcare procedures. This includes supporting the individual with the preparation of the environment, resources, and equipment and monitoring these during and after the individual’s procedure.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individuals and others to support environments, resources, and equipment for healthcare procedures </w:t>
      </w:r>
    </w:p>
    <w:p>
      <w:pPr>
        <w:numPr>
          <w:ilvl w:val="0"/>
          <w:numId w:val="1"/>
        </w:numPr>
      </w:pPr>
      <w:r>
        <w:t>work in partnership with individuals and others to identify and agree how environments, resources and equipment will be prepared and monitored, in line with preferences, needs and the requirements of procedures</w:t>
      </w:r>
    </w:p>
    <w:p>
      <w:pPr>
        <w:numPr>
          <w:ilvl w:val="0"/>
          <w:numId w:val="1"/>
        </w:numPr>
      </w:pPr>
      <w:r>
        <w:t>apply your learning and development to prepare and use resources and equipment</w:t>
      </w:r>
    </w:p>
    <w:p>
      <w:pPr>
        <w:numPr>
          <w:ilvl w:val="0"/>
          <w:numId w:val="1"/>
        </w:numPr>
      </w:pPr>
      <w:r>
        <w:t>ensure infection prevention and control methods and personal protective equipment are used</w:t>
      </w:r>
    </w:p>
    <w:p>
      <w:pPr>
        <w:numPr>
          <w:ilvl w:val="0"/>
          <w:numId w:val="1"/>
        </w:numPr>
      </w:pPr>
      <w:r>
        <w:t>contribute to gathering required resources and equipment for healthcare procedures and check they are ready for use </w:t>
      </w:r>
    </w:p>
    <w:p>
      <w:pPr>
        <w:numPr>
          <w:ilvl w:val="0"/>
          <w:numId w:val="1"/>
        </w:numPr>
      </w:pPr>
      <w:r>
        <w:t>contribute to positioning resources and equipment for healthcare procedures </w:t>
      </w:r>
    </w:p>
    <w:p>
      <w:pPr>
        <w:numPr>
          <w:ilvl w:val="0"/>
          <w:numId w:val="1"/>
        </w:numPr>
      </w:pPr>
      <w:r>
        <w:t>support individuals and others to check room temperatures and lighting meets their preferences and needs, and the requirements of the procedures </w:t>
      </w:r>
    </w:p>
    <w:p>
      <w:pPr>
        <w:numPr>
          <w:ilvl w:val="0"/>
          <w:numId w:val="1"/>
        </w:numPr>
      </w:pPr>
      <w:r>
        <w:t>encourage and support the independence of individuals and their privacy during healthcare procedures </w:t>
      </w:r>
    </w:p>
    <w:p>
      <w:pPr>
        <w:numPr>
          <w:ilvl w:val="0"/>
          <w:numId w:val="1"/>
        </w:numPr>
      </w:pPr>
      <w:r>
        <w:t>support the use and monitoring of equipment during procedures </w:t>
      </w:r>
    </w:p>
    <w:p>
      <w:pPr>
        <w:numPr>
          <w:ilvl w:val="0"/>
          <w:numId w:val="1"/>
        </w:numPr>
      </w:pPr>
      <w:r>
        <w:t>ensure used resources and equipment are disposed of, cleaned or stored </w:t>
      </w:r>
    </w:p>
    <w:p>
      <w:pPr>
        <w:numPr>
          <w:ilvl w:val="0"/>
          <w:numId w:val="1"/>
        </w:numPr>
      </w:pPr>
      <w:r>
        <w:t>ensure environments and resources are restocked and left ready for next use </w:t>
      </w:r>
    </w:p>
    <w:p>
      <w:pPr>
        <w:numPr>
          <w:ilvl w:val="0"/>
          <w:numId w:val="1"/>
        </w:numPr>
      </w:pPr>
      <w:r>
        <w:t>contribute to records and reports required to support environments, resources and equipment for healthcare procedures</w:t>
      </w:r>
    </w:p>
    <w:p>
      <w:pPr>
        <w:numPr>
          <w:ilvl w:val="0"/>
          <w:numId w:val="1"/>
        </w:numPr>
      </w:pPr>
      <w:r>
        <w:t>reflect on how you carried out your roles and responsibilities to support environments, resources and equipment for healthcare procedures,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about healthcare procedures and the preferences and needs of individuals</w:t>
      </w:r>
    </w:p>
    <w:p>
      <w:pPr>
        <w:numPr>
          <w:ilvl w:val="0"/>
          <w:numId w:val="2"/>
        </w:numPr>
      </w:pPr>
      <w:r>
        <w:t>the influence of neurodivergence and additional needs on environments, resources and equipment required for healthcare procedures   </w:t>
      </w:r>
    </w:p>
    <w:p>
      <w:pPr>
        <w:numPr>
          <w:ilvl w:val="0"/>
          <w:numId w:val="2"/>
        </w:numPr>
      </w:pPr>
      <w:r>
        <w:t>the influence of culture and background on environments, resources and equipment individuals require for healthcare procedures  </w:t>
      </w:r>
    </w:p>
    <w:p>
      <w:pPr>
        <w:numPr>
          <w:ilvl w:val="0"/>
          <w:numId w:val="2"/>
        </w:numPr>
      </w:pPr>
      <w:r>
        <w:t>range of environments, resources, equipment and digital tools and devices used for healthcare procedures </w:t>
      </w:r>
    </w:p>
    <w:p>
      <w:pPr>
        <w:numPr>
          <w:ilvl w:val="0"/>
          <w:numId w:val="2"/>
        </w:numPr>
      </w:pPr>
      <w:r>
        <w:t>how to prepare and check environments, resources and equipment are safe, ready for use and suitable for individuals and healthcare procedure </w:t>
      </w:r>
    </w:p>
    <w:p>
      <w:pPr>
        <w:numPr>
          <w:ilvl w:val="0"/>
          <w:numId w:val="2"/>
        </w:numPr>
      </w:pPr>
      <w:r>
        <w:t>the importance of preparation, storage, stock and sustainability of resources for healthcare procedures </w:t>
      </w:r>
    </w:p>
    <w:p>
      <w:pPr>
        <w:numPr>
          <w:ilvl w:val="0"/>
          <w:numId w:val="2"/>
        </w:numPr>
      </w:pPr>
      <w:r>
        <w:t>why it is important to follow instructions for healthcare procedure</w:t>
      </w:r>
    </w:p>
    <w:p>
      <w:pPr>
        <w:numPr>
          <w:ilvl w:val="0"/>
          <w:numId w:val="2"/>
        </w:numPr>
      </w:pPr>
      <w:r>
        <w:t>how to apply trauma informed principles to support individuals undergoing healthcare procedures </w:t>
      </w:r>
    </w:p>
    <w:p>
      <w:pPr>
        <w:numPr>
          <w:ilvl w:val="0"/>
          <w:numId w:val="2"/>
        </w:numPr>
      </w:pPr>
      <w:r>
        <w:t>how to encourage and support the independence of individuals with healthcare procedures</w:t>
      </w:r>
    </w:p>
    <w:p>
      <w:pPr>
        <w:numPr>
          <w:ilvl w:val="0"/>
          <w:numId w:val="2"/>
        </w:numPr>
      </w:pPr>
      <w:r>
        <w:t>the importance of dignity, kindness and compassion when supporting individuals with healthcare procedures  </w:t>
      </w:r>
    </w:p>
    <w:p>
      <w:pPr>
        <w:numPr>
          <w:ilvl w:val="0"/>
          <w:numId w:val="2"/>
        </w:numPr>
      </w:pPr>
      <w:r>
        <w:t>how to support emotional regulation during healthcare procedures </w:t>
      </w:r>
    </w:p>
    <w:p>
      <w:pPr>
        <w:numPr>
          <w:ilvl w:val="0"/>
          <w:numId w:val="2"/>
        </w:numPr>
      </w:pPr>
      <w:r>
        <w:t>how to minimise the risk of infection from environments, resources and equipment during healthcare procedures</w:t>
      </w:r>
    </w:p>
    <w:p>
      <w:pPr>
        <w:numPr>
          <w:ilvl w:val="0"/>
          <w:numId w:val="2"/>
        </w:numPr>
      </w:pPr>
      <w:r>
        <w:t>the types of hazardous and non-hazardous waste produced during healthcare procedures and how to dispose of these safely </w:t>
      </w:r>
    </w:p>
    <w:p>
      <w:pPr>
        <w:numPr>
          <w:ilvl w:val="0"/>
          <w:numId w:val="2"/>
        </w:numPr>
      </w:pPr>
      <w:r>
        <w:t>how to carry out effective hand hygiene and infection prevention and control during healthcare procedures </w:t>
      </w:r>
    </w:p>
    <w:p>
      <w:pPr>
        <w:numPr>
          <w:ilvl w:val="0"/>
          <w:numId w:val="2"/>
        </w:numPr>
      </w:pPr>
      <w:r>
        <w:t>the records and reports required for supporting environments, resources and equipment for healthcare procedures </w:t>
      </w:r>
    </w:p>
    <w:p>
      <w:pPr>
        <w:numPr>
          <w:ilvl w:val="0"/>
          <w:numId w:val="2"/>
        </w:numPr>
      </w:pPr>
      <w:r>
        <w:t>the relevant legal requirements, standards of practice, frameworks and guidance for supporting environments, resources and equipment for healthcare procedures</w:t>
      </w:r>
    </w:p>
    <w:p>
      <w:pPr>
        <w:numPr>
          <w:ilvl w:val="0"/>
          <w:numId w:val="2"/>
        </w:numPr>
      </w:pPr>
      <w:r>
        <w:t>the workplace requirements on equality, diversity, inclusion, and rights when supporting environments, resources and equipment for healthcare procedures  </w:t>
      </w:r>
    </w:p>
    <w:p>
      <w:pPr>
        <w:numPr>
          <w:ilvl w:val="0"/>
          <w:numId w:val="2"/>
        </w:numPr>
      </w:pPr>
      <w:r>
        <w:t>how to work in partnership with others to support environments, resources and equipment for healthcare procedures</w:t>
      </w:r>
    </w:p>
    <w:p>
      <w:pPr>
        <w:numPr>
          <w:ilvl w:val="0"/>
          <w:numId w:val="2"/>
        </w:numPr>
      </w:pPr>
      <w:r>
        <w:t>how to respond to issues and concerns that may occur when supporting environments, resources and equipment for healthcare procedures</w:t>
      </w:r>
    </w:p>
    <w:p>
      <w:pPr>
        <w:numPr>
          <w:ilvl w:val="0"/>
          <w:numId w:val="2"/>
        </w:numPr>
      </w:pPr>
      <w:r>
        <w:t>how your personal experiences and unconscious bias may impact when supporting environments, resources and equipment for healthcare procedures, and how to address this</w:t>
      </w:r>
    </w:p>
    <w:p>
      <w:pPr>
        <w:numPr>
          <w:ilvl w:val="0"/>
          <w:numId w:val="2"/>
        </w:numPr>
      </w:pPr>
      <w:r>
        <w:t>the role of supervision, reflective practice and learning and development in supporting environments, resources and equipment for healthcare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HSCCLD225</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Healthcare procedures,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E517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74514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4787ed60f634a7a" /><Relationship Type="http://schemas.openxmlformats.org/officeDocument/2006/relationships/numbering" Target="/word/numbering.xml" Id="R7e21406207a943a2" /><Relationship Type="http://schemas.openxmlformats.org/officeDocument/2006/relationships/settings" Target="/word/settings.xml" Id="R4d51f22fa4224234" /><Relationship Type="http://schemas.openxmlformats.org/officeDocument/2006/relationships/image" Target="/word/media/a6e9e6d4-2dd3-4e2e-8adb-f40c586c6916.png" Id="R8d23cf2e659743ed" /></Relationships>
</file>