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eaebf0d27445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SEMMME222</w:t>
            </w:r>
            <w:r>
              <w:rPr>
                <w:b/>
              </w:rPr>
              <w:br/>
            </w:r>
            <w:r>
              <w:rPr>
                <w:b/>
              </w:rPr>
              <w:t>Operating CNC punching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06aa81864642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pressing and punching operations, in accordance with approved procedures, using Computer Numerical Control (CNC) machines. You will confirm with the machine setter that the machine is ready for the operations to be performed and that all the required components/materials and consumables are available. In operating the machine, you will be expected to follow the correct procedures for calling up the operating program, dealing with any error messages and executing the program activities safely and correctly. You will be expected to produce a range of components that cover a number of different features, such as linearly pitched holes, radially pitched holes, internal square/rectangular profiles, curved/circular profiles, swages, louvres, forms and profiles.</w:t>
      </w:r>
    </w:p>
    <w:p>
      <w:pPr/>
      <w:r>
        <w:rPr>
          <w:lang w:val="en-GB"/>
        </w:rPr>
        <w:t>You will be required to operate the CNC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machining procedures. You will have an understanding of the CNC pressing/punching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programming,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CNC punching machine is set up and ready for operation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deal with problems within your control and report those that cannot be solved </w:t>
      </w:r>
    </w:p>
    <w:p>
      <w:pPr/>
      <w:r>
        <w:rPr>
          <w:lang w:val="en-GB"/>
        </w:rPr>
        <w:br/>
      </w:r>
    </w:p>
    <w:p>
      <w:pPr/>
      <w:r>
        <w:rPr>
          <w:lang w:val="en-GB"/>
        </w:rPr>
        <w:t xml:space="preserve"> P5    operate the CNC punching machine to produce machined components </w:t>
      </w:r>
    </w:p>
    <w:p>
      <w:pPr/>
      <w:r>
        <w:rPr>
          <w:lang w:val="en-GB"/>
        </w:rPr>
        <w:br/>
      </w:r>
    </w:p>
    <w:p>
      <w:pPr/>
      <w:r>
        <w:rPr>
          <w:lang w:val="en-GB"/>
        </w:rPr>
        <w:t xml:space="preserve"> P6    monitor the computer process and ensure that the production output is to the required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CNC pressing/punching machine, and the procedure for checking that they function correctly </w:t>
      </w:r>
    </w:p>
    <w:p>
      <w:pPr/>
      <w:r>
        <w:rPr>
          <w:lang w:val="en-GB"/>
        </w:rPr>
        <w:br/>
      </w:r>
    </w:p>
    <w:p>
      <w:pPr/>
      <w:r>
        <w:rPr>
          <w:lang w:val="en-GB"/>
        </w:rPr>
        <w:t xml:space="preserve"> K3    how to stop the CNC pressing/punching machine in both normal and emergency situations, and the procedure for restarting after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the operation of the various hand and automatic modes of machine control  </w:t>
      </w:r>
    </w:p>
    <w:p>
      <w:pPr/>
      <w:r>
        <w:rPr>
          <w:lang w:val="en-GB"/>
        </w:rPr>
        <w:br/>
      </w:r>
    </w:p>
    <w:p>
      <w:pPr/>
      <w:r>
        <w:rPr>
          <w:lang w:val="en-GB"/>
        </w:rPr>
        <w:t xml:space="preserve"> K6    how to use the visual display and understand the various messages displayed </w:t>
      </w:r>
    </w:p>
    <w:p>
      <w:pPr/>
      <w:r>
        <w:rPr>
          <w:lang w:val="en-GB"/>
        </w:rPr>
        <w:br/>
      </w:r>
    </w:p>
    <w:p>
      <w:pPr/>
      <w:r>
        <w:rPr>
          <w:lang w:val="en-GB"/>
        </w:rPr>
        <w:t xml:space="preserve"> K7    the function of error messages, and what to do when an error message is displayed </w:t>
      </w:r>
    </w:p>
    <w:p>
      <w:pPr/>
      <w:r>
        <w:rPr>
          <w:lang w:val="en-GB"/>
        </w:rPr>
        <w:br/>
      </w:r>
    </w:p>
    <w:p>
      <w:pPr/>
      <w:r>
        <w:rPr>
          <w:lang w:val="en-GB"/>
        </w:rPr>
        <w:t xml:space="preserve"> K8    how to find the correct restart point in the program when the machine has been stopped before completion of the program </w:t>
      </w:r>
    </w:p>
    <w:p>
      <w:pPr/>
      <w:r>
        <w:rPr>
          <w:lang w:val="en-GB"/>
        </w:rPr>
        <w:br/>
      </w:r>
    </w:p>
    <w:p>
      <w:pPr/>
      <w:r>
        <w:rPr>
          <w:lang w:val="en-GB"/>
        </w:rPr>
        <w:t xml:space="preserve"> K9    where to obtain the component drawings, specifications and/or job instructions required for the components to be machined </w:t>
      </w:r>
    </w:p>
    <w:p>
      <w:pPr/>
      <w:r>
        <w:rPr>
          <w:lang w:val="en-GB"/>
        </w:rPr>
        <w:br/>
      </w:r>
    </w:p>
    <w:p>
      <w:pPr/>
      <w:r>
        <w:rPr>
          <w:lang w:val="en-GB"/>
        </w:rPr>
        <w:t xml:space="preserve"> K10    how to extract and use information from engineering drawings or data and related specifications in relation to work undertaken </w:t>
      </w:r>
    </w:p>
    <w:p>
      <w:pPr/>
      <w:r>
        <w:rPr>
          <w:lang w:val="en-GB"/>
        </w:rPr>
        <w:br/>
      </w:r>
    </w:p>
    <w:p>
      <w:pPr/>
      <w:r>
        <w:rPr>
          <w:lang w:val="en-GB"/>
        </w:rPr>
        <w:t xml:space="preserve"> K11    how to use imperial and metric systems of measurement </w:t>
      </w:r>
    </w:p>
    <w:p>
      <w:pPr/>
      <w:r>
        <w:rPr>
          <w:lang w:val="en-GB"/>
        </w:rPr>
        <w:br/>
      </w:r>
    </w:p>
    <w:p>
      <w:pPr/>
      <w:r>
        <w:rPr>
          <w:lang w:val="en-GB"/>
        </w:rPr>
        <w:t xml:space="preserve"> K12    the main features of the CNC pressing/punching machine, and the accessories that can be used </w:t>
      </w:r>
    </w:p>
    <w:p>
      <w:pPr/>
      <w:r>
        <w:rPr>
          <w:lang w:val="en-GB"/>
        </w:rPr>
        <w:br/>
      </w:r>
    </w:p>
    <w:p>
      <w:pPr/>
      <w:r>
        <w:rPr>
          <w:lang w:val="en-GB"/>
        </w:rPr>
        <w:t xml:space="preserve"> K13    the various CNC pressing/punching operations that can be performed, and the methods and equipment used </w:t>
      </w:r>
    </w:p>
    <w:p>
      <w:pPr/>
      <w:r>
        <w:rPr>
          <w:lang w:val="en-GB"/>
        </w:rPr>
        <w:br/>
      </w:r>
    </w:p>
    <w:p>
      <w:pPr/>
      <w:r>
        <w:rPr>
          <w:lang w:val="en-GB"/>
        </w:rPr>
        <w:t xml:space="preserve"> K14    the effects of clamping the work piece in a work holding device, and how this can cause distortion in the finished components </w:t>
      </w:r>
    </w:p>
    <w:p>
      <w:pPr/>
      <w:r>
        <w:rPr>
          <w:lang w:val="en-GB"/>
        </w:rPr>
        <w:br/>
      </w:r>
    </w:p>
    <w:p>
      <w:pPr/>
      <w:r>
        <w:rPr>
          <w:lang w:val="en-GB"/>
        </w:rPr>
        <w:t xml:space="preserve"> K15    how to recognise CNC pressing/punching faults, and how to identify when tools need re-sharpening, replacing or adjustments are required </w:t>
      </w:r>
    </w:p>
    <w:p>
      <w:pPr/>
      <w:r>
        <w:rPr>
          <w:lang w:val="en-GB"/>
        </w:rPr>
        <w:br/>
      </w:r>
    </w:p>
    <w:p>
      <w:pPr/>
      <w:r>
        <w:rPr>
          <w:lang w:val="en-GB"/>
        </w:rPr>
        <w:t xml:space="preserve"> K16    the quality control procedures used, inspection checks to be carried out, and the equipment that will need to be used </w:t>
      </w:r>
    </w:p>
    <w:p>
      <w:pPr/>
      <w:r>
        <w:rPr>
          <w:lang w:val="en-GB"/>
        </w:rPr>
        <w:br/>
      </w:r>
    </w:p>
    <w:p>
      <w:pPr/>
      <w:r>
        <w:rPr>
          <w:lang w:val="en-GB"/>
        </w:rPr>
        <w:t xml:space="preserve"> K17    the issues that can occur with the CNC pressing/punching activities, and how these can be overcome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Confirm that the machine is ready for operation by checking all of the following: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check that the operating program is at the correct start point and the workpiece is clear of the machine spindle </w:t>
      </w:r>
    </w:p>
    <w:p>
      <w:pPr/>
      <w:r>
        <w:rPr>
          <w:lang w:val="en-GB"/>
        </w:rPr>
        <w:br/>
      </w:r>
    </w:p>
    <w:p>
      <w:pPr/>
      <w:r>
        <w:rPr>
          <w:lang w:val="en-GB"/>
        </w:rPr>
        <w:t xml:space="preserve"> 1.8    follow the defined operating procedures and apply safe working practices and procedures at all times </w:t>
      </w:r>
    </w:p>
    <w:p>
      <w:pPr/>
      <w:r>
        <w:rPr>
          <w:lang w:val="en-GB"/>
        </w:rPr>
        <w:br/>
      </w:r>
    </w:p>
    <w:p>
      <w:pPr/>
      <w:r>
        <w:rPr>
          <w:lang w:val="en-GB"/>
        </w:rPr>
        <w:t xml:space="preserve"> 1.9    ensure that machine settings are adjusted as and when required (either by yourself or the setter) to maintain the required accuracy </w:t>
      </w:r>
    </w:p>
    <w:p>
      <w:pPr/>
      <w:r>
        <w:rPr>
          <w:lang w:val="en-GB"/>
        </w:rPr>
        <w:br/>
      </w:r>
    </w:p>
    <w:p>
      <w:pPr/>
      <w:r>
        <w:rPr>
          <w:lang w:val="en-GB"/>
        </w:rPr>
        <w:t xml:space="preserve"> 1.10    ensure that the components produced meet the required specification for quality and accuracy </w:t>
      </w:r>
    </w:p>
    <w:p>
      <w:pPr/>
      <w:r>
        <w:rPr>
          <w:lang w:val="en-GB"/>
        </w:rPr>
        <w:br/>
      </w:r>
    </w:p>
    <w:p>
      <w:pPr/>
      <w:r>
        <w:rPr>
          <w:lang w:val="en-GB"/>
        </w:rPr>
        <w:t xml:space="preserve"> 1.11    leave the work area and machine in a safe and appropriate condition on completion of the activities</w:t>
      </w:r>
    </w:p>
    <w:p>
      <w:pPr/>
      <w:r>
        <w:rPr>
          <w:lang w:val="en-GB"/>
        </w:rPr>
        <w:t xml:space="preserve">2.    Operate one of the following CNC punching machines: </w:t>
      </w:r>
    </w:p>
    <w:p>
      <w:pPr/>
      <w:r>
        <w:rPr>
          <w:lang w:val="en-GB"/>
        </w:rPr>
        <w:br/>
      </w:r>
    </w:p>
    <w:p>
      <w:pPr/>
      <w:r>
        <w:rPr>
          <w:lang w:val="en-GB"/>
        </w:rPr>
        <w:t xml:space="preserve"> 2.1    CNC punching machine </w:t>
      </w:r>
    </w:p>
    <w:p>
      <w:pPr/>
      <w:r>
        <w:rPr>
          <w:lang w:val="en-GB"/>
        </w:rPr>
        <w:br/>
      </w:r>
    </w:p>
    <w:p>
      <w:pPr/>
      <w:r>
        <w:rPr>
          <w:lang w:val="en-GB"/>
        </w:rPr>
        <w:t xml:space="preserve"> 2.2    CNC fabrication machining centre for punching operations</w:t>
      </w:r>
    </w:p>
    <w:p>
      <w:pPr/>
      <w:r>
        <w:rPr>
          <w:lang w:val="en-GB"/>
        </w:rPr>
        <w:t xml:space="preserve">3.    Produce components which cover four of the following features: </w:t>
      </w:r>
    </w:p>
    <w:p>
      <w:pPr/>
      <w:r>
        <w:rPr>
          <w:lang w:val="en-GB"/>
        </w:rPr>
        <w:br/>
      </w:r>
    </w:p>
    <w:p>
      <w:pPr/>
      <w:r>
        <w:rPr>
          <w:lang w:val="en-GB"/>
        </w:rPr>
        <w:t xml:space="preserve"> 3.1    holes linearly pitched          </w:t>
      </w:r>
    </w:p>
    <w:p>
      <w:pPr/>
      <w:r>
        <w:rPr>
          <w:lang w:val="en-GB"/>
        </w:rPr>
        <w:br/>
      </w:r>
    </w:p>
    <w:p>
      <w:pPr/>
      <w:r>
        <w:rPr>
          <w:lang w:val="en-GB"/>
        </w:rPr>
        <w:t xml:space="preserve"> 3.2    swages </w:t>
      </w:r>
    </w:p>
    <w:p>
      <w:pPr/>
      <w:r>
        <w:rPr>
          <w:lang w:val="en-GB"/>
        </w:rPr>
        <w:br/>
      </w:r>
    </w:p>
    <w:p>
      <w:pPr/>
      <w:r>
        <w:rPr>
          <w:lang w:val="en-GB"/>
        </w:rPr>
        <w:t xml:space="preserve"> 3.3    holes radially pitched       </w:t>
      </w:r>
    </w:p>
    <w:p>
      <w:pPr/>
      <w:r>
        <w:rPr>
          <w:lang w:val="en-GB"/>
        </w:rPr>
        <w:br/>
      </w:r>
    </w:p>
    <w:p>
      <w:pPr/>
      <w:r>
        <w:rPr>
          <w:lang w:val="en-GB"/>
        </w:rPr>
        <w:t xml:space="preserve"> 3.4    louvers </w:t>
      </w:r>
    </w:p>
    <w:p>
      <w:pPr/>
      <w:r>
        <w:rPr>
          <w:lang w:val="en-GB"/>
        </w:rPr>
        <w:br/>
      </w:r>
    </w:p>
    <w:p>
      <w:pPr/>
      <w:r>
        <w:rPr>
          <w:lang w:val="en-GB"/>
        </w:rPr>
        <w:t xml:space="preserve"> 3.5    square/rectangular profiles   </w:t>
      </w:r>
    </w:p>
    <w:p>
      <w:pPr/>
      <w:r>
        <w:rPr>
          <w:lang w:val="en-GB"/>
        </w:rPr>
        <w:br/>
      </w:r>
    </w:p>
    <w:p>
      <w:pPr/>
      <w:r>
        <w:rPr>
          <w:lang w:val="en-GB"/>
        </w:rPr>
        <w:t xml:space="preserve"> 3.6    curved profiles </w:t>
      </w:r>
    </w:p>
    <w:p>
      <w:pPr/>
      <w:r>
        <w:rPr>
          <w:lang w:val="en-GB"/>
        </w:rPr>
        <w:br/>
      </w:r>
    </w:p>
    <w:p>
      <w:pPr/>
      <w:r>
        <w:rPr>
          <w:lang w:val="en-GB"/>
        </w:rPr>
        <w:t xml:space="preserve"> 3.7    other specific features</w:t>
      </w:r>
    </w:p>
    <w:p>
      <w:pPr/>
      <w:r>
        <w:rPr>
          <w:lang w:val="en-GB"/>
        </w:rPr>
        <w:t xml:space="preserve">4.    Machine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 </w:t>
      </w:r>
    </w:p>
    <w:p>
      <w:pPr/>
      <w:r>
        <w:rPr>
          <w:lang w:val="en-GB"/>
        </w:rPr>
        <w:br/>
      </w:r>
    </w:p>
    <w:p>
      <w:pPr/>
      <w:r>
        <w:rPr>
          <w:lang w:val="en-GB"/>
        </w:rPr>
        <w:t xml:space="preserve"> 4.3    special alloys</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dimensions of punched features </w:t>
      </w:r>
    </w:p>
    <w:p>
      <w:pPr/>
      <w:r>
        <w:rPr>
          <w:lang w:val="en-GB"/>
        </w:rPr>
        <w:br/>
      </w:r>
    </w:p>
    <w:p>
      <w:pPr/>
      <w:r>
        <w:rPr>
          <w:lang w:val="en-GB"/>
        </w:rPr>
        <w:t xml:space="preserve"> 5.2    accuracy of profiles </w:t>
      </w:r>
    </w:p>
    <w:p>
      <w:pPr/>
      <w:r>
        <w:rPr>
          <w:lang w:val="en-GB"/>
        </w:rPr>
        <w:br/>
      </w:r>
    </w:p>
    <w:p>
      <w:pPr/>
      <w:r>
        <w:rPr>
          <w:lang w:val="en-GB"/>
        </w:rPr>
        <w:t xml:space="preserve"> 5.3    position of features                  </w:t>
      </w:r>
    </w:p>
    <w:p>
      <w:pPr/>
      <w:r>
        <w:rPr>
          <w:lang w:val="en-GB"/>
        </w:rPr>
        <w:br/>
      </w:r>
    </w:p>
    <w:p>
      <w:pPr/>
      <w:r>
        <w:rPr>
          <w:lang w:val="en-GB"/>
        </w:rPr>
        <w:t xml:space="preserve"> 5.4    flatness/freedom from excessive distortion </w:t>
      </w:r>
    </w:p>
    <w:p>
      <w:pPr/>
      <w:r>
        <w:rPr>
          <w:lang w:val="en-GB"/>
        </w:rPr>
        <w:br/>
      </w:r>
    </w:p>
    <w:p>
      <w:pPr/>
      <w:r>
        <w:rPr>
          <w:lang w:val="en-GB"/>
        </w:rPr>
        <w:t xml:space="preserve"> 5.5    hole positions linearly pitched  </w:t>
      </w:r>
    </w:p>
    <w:p>
      <w:pPr/>
      <w:r>
        <w:rPr>
          <w:lang w:val="en-GB"/>
        </w:rPr>
        <w:br/>
      </w:r>
    </w:p>
    <w:p>
      <w:pPr/>
      <w:r>
        <w:rPr>
          <w:lang w:val="en-GB"/>
        </w:rPr>
        <w:t xml:space="preserve"> 5.6    accuracy of louvers and swages </w:t>
      </w:r>
    </w:p>
    <w:p>
      <w:pPr/>
      <w:r>
        <w:rPr>
          <w:lang w:val="en-GB"/>
        </w:rPr>
        <w:br/>
      </w:r>
    </w:p>
    <w:p>
      <w:pPr/>
      <w:r>
        <w:rPr>
          <w:lang w:val="en-GB"/>
        </w:rPr>
        <w:t xml:space="preserve"> 5.7    hole positions radially pitched</w:t>
      </w:r>
    </w:p>
    <w:p>
      <w:pPr/>
      <w:r>
        <w:rPr>
          <w:lang w:val="en-GB"/>
        </w:rPr>
        <w:t xml:space="preserve">6.    Produce components within all of the following quality and accuracy standards: </w:t>
      </w:r>
    </w:p>
    <w:p>
      <w:pPr/>
      <w:r>
        <w:rPr>
          <w:lang w:val="en-GB"/>
        </w:rPr>
        <w:br/>
      </w:r>
    </w:p>
    <w:p>
      <w:pPr/>
      <w:r>
        <w:rPr>
          <w:lang w:val="en-GB"/>
        </w:rPr>
        <w:t xml:space="preserve"> 6.1    dimensional tolerance equivalent to relevant standard  </w:t>
      </w:r>
    </w:p>
    <w:p>
      <w:pPr/>
      <w:r>
        <w:rPr>
          <w:lang w:val="en-GB"/>
        </w:rPr>
        <w:br/>
      </w:r>
    </w:p>
    <w:p>
      <w:pPr/>
      <w:r>
        <w:rPr>
          <w:lang w:val="en-GB"/>
        </w:rPr>
        <w:t xml:space="preserve"> 6.2    components to be free from deformity, burrs and sharp edges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SEMMME2-22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CNC; punching machine; linearly pitched holes; rotary pitched holes; louvers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4cdf7c27d944a7" /><Relationship Type="http://schemas.openxmlformats.org/officeDocument/2006/relationships/numbering" Target="/word/numbering.xml" Id="Rbfbc58f10f184eff" /><Relationship Type="http://schemas.openxmlformats.org/officeDocument/2006/relationships/settings" Target="/word/settings.xml" Id="R230d7a1a487d4ada" /><Relationship Type="http://schemas.openxmlformats.org/officeDocument/2006/relationships/image" Target="/word/media/2c5465fb-c575-41da-81b7-2abb19b5f48d.png" Id="R0506aa81864642c8" /></Relationships>
</file>