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ec5dd83645843c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COSVR757</w:t>
            </w:r>
            <w:r>
              <w:rPr>
                <w:b/>
              </w:rPr>
              <w:br/>
            </w:r>
            <w:r>
              <w:rPr>
                <w:b/>
              </w:rPr>
              <w:t>Manage installation, commissioning and handover of retrofit works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7972b9b7e9d458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the installation, commissioning and handover of retrofit work in accordance with organisational requirements which are equal to or exceed current statutory and legislative requirements.</w:t>
      </w:r>
    </w:p>
    <w:p>
      <w:pPr/>
      <w:r>
        <w:rPr>
          <w:lang w:val="en-GB"/>
        </w:rPr>
        <w:t>This standard is for people working in the occupational area of construction site management which is defined as the management of multiple construction trades and disciplines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observe and apply organisational requirements appropriate for </w:t>
      </w:r>
    </w:p>
    <w:p>
      <w:pPr/>
      <w:r>
        <w:rPr>
          <w:lang w:val="en-GB"/>
        </w:rPr>
        <w:br/>
      </w:r>
    </w:p>
    <w:p>
      <w:pPr/>
      <w:r>
        <w:rPr>
          <w:lang w:val="en-GB"/>
        </w:rPr>
        <w:t xml:space="preserve">            the protection of the workforce, sub-contractors, suppliers, </w:t>
      </w:r>
    </w:p>
    <w:p>
      <w:pPr/>
      <w:r>
        <w:rPr>
          <w:lang w:val="en-GB"/>
        </w:rPr>
        <w:br/>
      </w:r>
    </w:p>
    <w:p>
      <w:pPr/>
      <w:r>
        <w:rPr>
          <w:lang w:val="en-GB"/>
        </w:rPr>
        <w:t xml:space="preserve">            consultants, occupants, visitors, the general public, and the </w:t>
      </w:r>
    </w:p>
    <w:p>
      <w:pPr/>
      <w:r>
        <w:rPr>
          <w:lang w:val="en-GB"/>
        </w:rPr>
        <w:br/>
      </w:r>
    </w:p>
    <w:p>
      <w:pPr/>
      <w:r>
        <w:rPr>
          <w:lang w:val="en-GB"/>
        </w:rPr>
        <w:t xml:space="preserve">            environment by the application of information relating to: </w:t>
      </w:r>
    </w:p>
    <w:p>
      <w:pPr/>
      <w:r>
        <w:rPr>
          <w:lang w:val="en-GB"/>
        </w:rPr>
        <w:br/>
      </w:r>
    </w:p>
    <w:p>
      <w:pPr/>
      <w:r>
        <w:rPr>
          <w:lang w:val="en-GB"/>
        </w:rPr>
        <w:t xml:space="preserve">            1.1      methods of work </w:t>
      </w:r>
    </w:p>
    <w:p>
      <w:pPr/>
      <w:r>
        <w:rPr>
          <w:lang w:val="en-GB"/>
        </w:rPr>
        <w:br/>
      </w:r>
    </w:p>
    <w:p>
      <w:pPr/>
      <w:r>
        <w:rPr>
          <w:lang w:val="en-GB"/>
        </w:rPr>
        <w:t xml:space="preserve">            1.2      risk assessments </w:t>
      </w:r>
    </w:p>
    <w:p>
      <w:pPr/>
      <w:r>
        <w:rPr>
          <w:lang w:val="en-GB"/>
        </w:rPr>
        <w:br/>
      </w:r>
    </w:p>
    <w:p>
      <w:pPr/>
      <w:r>
        <w:rPr>
          <w:lang w:val="en-GB"/>
        </w:rPr>
        <w:t xml:space="preserve">            1.3      safe use and storage of tools </w:t>
      </w:r>
    </w:p>
    <w:p>
      <w:pPr/>
      <w:r>
        <w:rPr>
          <w:lang w:val="en-GB"/>
        </w:rPr>
        <w:br/>
      </w:r>
    </w:p>
    <w:p>
      <w:pPr/>
      <w:r>
        <w:rPr>
          <w:lang w:val="en-GB"/>
        </w:rPr>
        <w:t xml:space="preserve">            1.4      safe use and storage of materials and components </w:t>
      </w:r>
    </w:p>
    <w:p>
      <w:pPr/>
      <w:r>
        <w:rPr>
          <w:lang w:val="en-GB"/>
        </w:rPr>
        <w:br/>
      </w:r>
    </w:p>
    <w:p>
      <w:pPr/>
      <w:r>
        <w:rPr>
          <w:lang w:val="en-GB"/>
        </w:rPr>
        <w:t xml:space="preserve">            1.5      traffic management </w:t>
      </w:r>
    </w:p>
    <w:p>
      <w:pPr/>
      <w:r>
        <w:rPr>
          <w:lang w:val="en-GB"/>
        </w:rPr>
        <w:br/>
      </w:r>
    </w:p>
    <w:p>
      <w:pPr/>
      <w:r>
        <w:rPr>
          <w:lang w:val="en-GB"/>
        </w:rPr>
        <w:t xml:space="preserve">            1.6      emergency plans </w:t>
      </w:r>
    </w:p>
    <w:p>
      <w:pPr/>
      <w:r>
        <w:rPr>
          <w:lang w:val="en-GB"/>
        </w:rPr>
        <w:br/>
      </w:r>
    </w:p>
    <w:p>
      <w:pPr/>
      <w:r>
        <w:rPr>
          <w:lang w:val="en-GB"/>
        </w:rPr>
        <w:t xml:space="preserve">            1.7      fire safety </w:t>
      </w:r>
    </w:p>
    <w:p>
      <w:pPr/>
      <w:r>
        <w:rPr>
          <w:lang w:val="en-GB"/>
        </w:rPr>
        <w:br/>
      </w:r>
    </w:p>
    <w:p>
      <w:pPr/>
      <w:r>
        <w:rPr>
          <w:lang w:val="en-GB"/>
        </w:rPr>
        <w:t xml:space="preserve">            1.8      acoustic and sound insulation </w:t>
      </w:r>
    </w:p>
    <w:p>
      <w:pPr/>
      <w:r>
        <w:rPr>
          <w:lang w:val="en-GB"/>
        </w:rPr>
        <w:br/>
      </w:r>
    </w:p>
    <w:p>
      <w:pPr/>
      <w:r>
        <w:rPr>
          <w:lang w:val="en-GB"/>
        </w:rPr>
        <w:t xml:space="preserve">            1.9      thermal insulation </w:t>
      </w:r>
    </w:p>
    <w:p>
      <w:pPr/>
      <w:r>
        <w:rPr>
          <w:lang w:val="en-GB"/>
        </w:rPr>
        <w:br/>
      </w:r>
    </w:p>
    <w:p>
      <w:pPr/>
      <w:r>
        <w:rPr>
          <w:lang w:val="en-GB"/>
        </w:rPr>
        <w:t xml:space="preserve">            1.10    workforce competency </w:t>
      </w:r>
    </w:p>
    <w:p>
      <w:pPr/>
      <w:r>
        <w:rPr>
          <w:lang w:val="en-GB"/>
        </w:rPr>
        <w:br/>
      </w:r>
    </w:p>
    <w:p>
      <w:pPr/>
      <w:r>
        <w:rPr>
          <w:lang w:val="en-GB"/>
        </w:rPr>
        <w:t xml:space="preserve">            1.11    site constraints</w:t>
      </w:r>
    </w:p>
    <w:p>
      <w:pPr/>
      <w:r>
        <w:rPr>
          <w:lang w:val="en-GB"/>
        </w:rPr>
        <w:t xml:space="preserve">P2      manage the implementation of the retrofit plan ensuring effective </w:t>
      </w:r>
    </w:p>
    <w:p>
      <w:pPr/>
      <w:r>
        <w:rPr>
          <w:lang w:val="en-GB"/>
        </w:rPr>
        <w:br/>
      </w:r>
    </w:p>
    <w:p>
      <w:pPr/>
      <w:r>
        <w:rPr>
          <w:lang w:val="en-GB"/>
        </w:rPr>
        <w:t xml:space="preserve">           and efficient working practices compliant with design and </w:t>
      </w:r>
    </w:p>
    <w:p>
      <w:pPr/>
      <w:r>
        <w:rPr>
          <w:lang w:val="en-GB"/>
        </w:rPr>
        <w:br/>
      </w:r>
    </w:p>
    <w:p>
      <w:pPr/>
      <w:r>
        <w:rPr>
          <w:lang w:val="en-GB"/>
        </w:rPr>
        <w:t xml:space="preserve">           quality standards, for a given occupational area</w:t>
      </w:r>
    </w:p>
    <w:p>
      <w:pPr/>
      <w:r>
        <w:rPr>
          <w:lang w:val="en-GB"/>
        </w:rPr>
        <w:t xml:space="preserve">P3      review and record on works progress against the project </w:t>
      </w:r>
    </w:p>
    <w:p>
      <w:pPr/>
      <w:r>
        <w:rPr>
          <w:lang w:val="en-GB"/>
        </w:rPr>
        <w:br/>
      </w:r>
    </w:p>
    <w:p>
      <w:pPr/>
      <w:r>
        <w:rPr>
          <w:lang w:val="en-GB"/>
        </w:rPr>
        <w:t xml:space="preserve">           programme, resources and planned sequencing of works, and </w:t>
      </w:r>
    </w:p>
    <w:p>
      <w:pPr/>
      <w:r>
        <w:rPr>
          <w:lang w:val="en-GB"/>
        </w:rPr>
        <w:br/>
      </w:r>
    </w:p>
    <w:p>
      <w:pPr/>
      <w:r>
        <w:rPr>
          <w:lang w:val="en-GB"/>
        </w:rPr>
        <w:t xml:space="preserve">           recommend and take corrective action when required</w:t>
      </w:r>
    </w:p>
    <w:p>
      <w:pPr/>
      <w:r>
        <w:rPr>
          <w:lang w:val="en-GB"/>
        </w:rPr>
        <w:t xml:space="preserve">P4      recognise and report defects in installation, with specific </w:t>
      </w:r>
    </w:p>
    <w:p>
      <w:pPr/>
      <w:r>
        <w:rPr>
          <w:lang w:val="en-GB"/>
        </w:rPr>
        <w:br/>
      </w:r>
    </w:p>
    <w:p>
      <w:pPr/>
      <w:r>
        <w:rPr>
          <w:lang w:val="en-GB"/>
        </w:rPr>
        <w:t xml:space="preserve">           reference to six of the following: </w:t>
      </w:r>
    </w:p>
    <w:p>
      <w:pPr/>
      <w:r>
        <w:rPr>
          <w:lang w:val="en-GB"/>
        </w:rPr>
        <w:br/>
      </w:r>
    </w:p>
    <w:p>
      <w:pPr/>
      <w:r>
        <w:rPr>
          <w:lang w:val="en-GB"/>
        </w:rPr>
        <w:t xml:space="preserve">           4.1      gaps in installation </w:t>
      </w:r>
    </w:p>
    <w:p>
      <w:pPr/>
      <w:r>
        <w:rPr>
          <w:lang w:val="en-GB"/>
        </w:rPr>
        <w:br/>
      </w:r>
    </w:p>
    <w:p>
      <w:pPr/>
      <w:r>
        <w:rPr>
          <w:lang w:val="en-GB"/>
        </w:rPr>
        <w:t xml:space="preserve">           4.2      missing and inappropriate fixings </w:t>
      </w:r>
    </w:p>
    <w:p>
      <w:pPr/>
      <w:r>
        <w:rPr>
          <w:lang w:val="en-GB"/>
        </w:rPr>
        <w:br/>
      </w:r>
    </w:p>
    <w:p>
      <w:pPr/>
      <w:r>
        <w:rPr>
          <w:lang w:val="en-GB"/>
        </w:rPr>
        <w:t xml:space="preserve">           4.3      detailing at corners, edges, junctions and openings </w:t>
      </w:r>
    </w:p>
    <w:p>
      <w:pPr/>
      <w:r>
        <w:rPr>
          <w:lang w:val="en-GB"/>
        </w:rPr>
        <w:br/>
      </w:r>
    </w:p>
    <w:p>
      <w:pPr/>
      <w:r>
        <w:rPr>
          <w:lang w:val="en-GB"/>
        </w:rPr>
        <w:t xml:space="preserve">           4.4      interaction with building services </w:t>
      </w:r>
    </w:p>
    <w:p>
      <w:pPr/>
      <w:r>
        <w:rPr>
          <w:lang w:val="en-GB"/>
        </w:rPr>
        <w:br/>
      </w:r>
    </w:p>
    <w:p>
      <w:pPr/>
      <w:r>
        <w:rPr>
          <w:lang w:val="en-GB"/>
        </w:rPr>
        <w:t xml:space="preserve">           4.5      combustion appliances, flues and ventilation </w:t>
      </w:r>
    </w:p>
    <w:p>
      <w:pPr/>
      <w:r>
        <w:rPr>
          <w:lang w:val="en-GB"/>
        </w:rPr>
        <w:br/>
      </w:r>
    </w:p>
    <w:p>
      <w:pPr/>
      <w:r>
        <w:rPr>
          <w:lang w:val="en-GB"/>
        </w:rPr>
        <w:t xml:space="preserve">           4.6      fire safety </w:t>
      </w:r>
    </w:p>
    <w:p>
      <w:pPr/>
      <w:r>
        <w:rPr>
          <w:lang w:val="en-GB"/>
        </w:rPr>
        <w:br/>
      </w:r>
    </w:p>
    <w:p>
      <w:pPr/>
      <w:r>
        <w:rPr>
          <w:lang w:val="en-GB"/>
        </w:rPr>
        <w:t xml:space="preserve">           4.7      acoustic and sound insulation </w:t>
      </w:r>
    </w:p>
    <w:p>
      <w:pPr/>
      <w:r>
        <w:rPr>
          <w:lang w:val="en-GB"/>
        </w:rPr>
        <w:br/>
      </w:r>
    </w:p>
    <w:p>
      <w:pPr/>
      <w:r>
        <w:rPr>
          <w:lang w:val="en-GB"/>
        </w:rPr>
        <w:t xml:space="preserve">           4.8      thermal bypass and thermal bridges </w:t>
      </w:r>
    </w:p>
    <w:p>
      <w:pPr/>
      <w:r>
        <w:rPr>
          <w:lang w:val="en-GB"/>
        </w:rPr>
        <w:br/>
      </w:r>
    </w:p>
    <w:p>
      <w:pPr/>
      <w:r>
        <w:rPr>
          <w:lang w:val="en-GB"/>
        </w:rPr>
        <w:t xml:space="preserve">           4.9      loading</w:t>
      </w:r>
    </w:p>
    <w:p>
      <w:pPr/>
      <w:r>
        <w:rPr>
          <w:lang w:val="en-GB"/>
        </w:rPr>
        <w:t xml:space="preserve">P5      record and report that ventilation is not compromised and </w:t>
      </w:r>
    </w:p>
    <w:p>
      <w:pPr/>
      <w:r>
        <w:rPr>
          <w:lang w:val="en-GB"/>
        </w:rPr>
        <w:br/>
      </w:r>
    </w:p>
    <w:p>
      <w:pPr/>
      <w:r>
        <w:rPr>
          <w:lang w:val="en-GB"/>
        </w:rPr>
        <w:t xml:space="preserve">           complies with all relevant standards for the following: </w:t>
      </w:r>
    </w:p>
    <w:p>
      <w:pPr/>
      <w:r>
        <w:rPr>
          <w:lang w:val="en-GB"/>
        </w:rPr>
        <w:br/>
      </w:r>
    </w:p>
    <w:p>
      <w:pPr/>
      <w:r>
        <w:rPr>
          <w:lang w:val="en-GB"/>
        </w:rPr>
        <w:t xml:space="preserve">           5.1      gas and other combustion appliances </w:t>
      </w:r>
    </w:p>
    <w:p>
      <w:pPr/>
      <w:r>
        <w:rPr>
          <w:lang w:val="en-GB"/>
        </w:rPr>
        <w:br/>
      </w:r>
    </w:p>
    <w:p>
      <w:pPr/>
      <w:r>
        <w:rPr>
          <w:lang w:val="en-GB"/>
        </w:rPr>
        <w:t xml:space="preserve">           5.2      flues </w:t>
      </w:r>
    </w:p>
    <w:p>
      <w:pPr/>
      <w:r>
        <w:rPr>
          <w:lang w:val="en-GB"/>
        </w:rPr>
        <w:br/>
      </w:r>
    </w:p>
    <w:p>
      <w:pPr/>
      <w:r>
        <w:rPr>
          <w:lang w:val="en-GB"/>
        </w:rPr>
        <w:t xml:space="preserve">           5.3      general ventilation</w:t>
      </w:r>
    </w:p>
    <w:p>
      <w:pPr/>
      <w:r>
        <w:rPr>
          <w:lang w:val="en-GB"/>
        </w:rPr>
        <w:t xml:space="preserve">P6      check and record that the retrofit works conform to quality, </w:t>
      </w:r>
    </w:p>
    <w:p>
      <w:pPr/>
      <w:r>
        <w:rPr>
          <w:lang w:val="en-GB"/>
        </w:rPr>
        <w:br/>
      </w:r>
    </w:p>
    <w:p>
      <w:pPr/>
      <w:r>
        <w:rPr>
          <w:lang w:val="en-GB"/>
        </w:rPr>
        <w:t xml:space="preserve">           standards and compliance with the retrofit design and </w:t>
      </w:r>
    </w:p>
    <w:p>
      <w:pPr/>
      <w:r>
        <w:rPr>
          <w:lang w:val="en-GB"/>
        </w:rPr>
        <w:br/>
      </w:r>
    </w:p>
    <w:p>
      <w:pPr/>
      <w:r>
        <w:rPr>
          <w:lang w:val="en-GB"/>
        </w:rPr>
        <w:t xml:space="preserve">           manufacturers’ instructions, throughout the installation </w:t>
      </w:r>
    </w:p>
    <w:p>
      <w:pPr/>
      <w:r>
        <w:rPr>
          <w:lang w:val="en-GB"/>
        </w:rPr>
        <w:br/>
      </w:r>
    </w:p>
    <w:p>
      <w:pPr/>
      <w:r>
        <w:rPr>
          <w:lang w:val="en-GB"/>
        </w:rPr>
        <w:t xml:space="preserve">           process, for at least fourteen of the following: </w:t>
      </w:r>
    </w:p>
    <w:p>
      <w:pPr/>
      <w:r>
        <w:rPr>
          <w:lang w:val="en-GB"/>
        </w:rPr>
        <w:br/>
      </w:r>
    </w:p>
    <w:p>
      <w:pPr/>
      <w:r>
        <w:rPr>
          <w:lang w:val="en-GB"/>
        </w:rPr>
        <w:t xml:space="preserve">           6.1      alterations to the structure </w:t>
      </w:r>
    </w:p>
    <w:p>
      <w:pPr/>
      <w:r>
        <w:rPr>
          <w:lang w:val="en-GB"/>
        </w:rPr>
        <w:br/>
      </w:r>
    </w:p>
    <w:p>
      <w:pPr/>
      <w:r>
        <w:rPr>
          <w:lang w:val="en-GB"/>
        </w:rPr>
        <w:t xml:space="preserve">           6.2      loadings </w:t>
      </w:r>
    </w:p>
    <w:p>
      <w:pPr/>
      <w:r>
        <w:rPr>
          <w:lang w:val="en-GB"/>
        </w:rPr>
        <w:br/>
      </w:r>
    </w:p>
    <w:p>
      <w:pPr/>
      <w:r>
        <w:rPr>
          <w:lang w:val="en-GB"/>
        </w:rPr>
        <w:t xml:space="preserve">           6.3      fixings </w:t>
      </w:r>
    </w:p>
    <w:p>
      <w:pPr/>
      <w:r>
        <w:rPr>
          <w:lang w:val="en-GB"/>
        </w:rPr>
        <w:br/>
      </w:r>
    </w:p>
    <w:p>
      <w:pPr/>
      <w:r>
        <w:rPr>
          <w:lang w:val="en-GB"/>
        </w:rPr>
        <w:t xml:space="preserve">           6.4      corners, junctions and edges of building elements </w:t>
      </w:r>
    </w:p>
    <w:p>
      <w:pPr/>
      <w:r>
        <w:rPr>
          <w:lang w:val="en-GB"/>
        </w:rPr>
        <w:br/>
      </w:r>
    </w:p>
    <w:p>
      <w:pPr/>
      <w:r>
        <w:rPr>
          <w:lang w:val="en-GB"/>
        </w:rPr>
        <w:t xml:space="preserve">           6.5      interfaces between the building fabric, services and the </w:t>
      </w:r>
    </w:p>
    <w:p>
      <w:pPr/>
      <w:r>
        <w:rPr>
          <w:lang w:val="en-GB"/>
        </w:rPr>
        <w:br/>
      </w:r>
    </w:p>
    <w:p>
      <w:pPr/>
      <w:r>
        <w:rPr>
          <w:lang w:val="en-GB"/>
        </w:rPr>
        <w:t xml:space="preserve">                      occupants </w:t>
      </w:r>
    </w:p>
    <w:p>
      <w:pPr/>
      <w:r>
        <w:rPr>
          <w:lang w:val="en-GB"/>
        </w:rPr>
        <w:br/>
      </w:r>
    </w:p>
    <w:p>
      <w:pPr/>
      <w:r>
        <w:rPr>
          <w:lang w:val="en-GB"/>
        </w:rPr>
        <w:t xml:space="preserve">           6.6      windows and doors including reveals, sills and soffits </w:t>
      </w:r>
    </w:p>
    <w:p>
      <w:pPr/>
      <w:r>
        <w:rPr>
          <w:lang w:val="en-GB"/>
        </w:rPr>
        <w:br/>
      </w:r>
    </w:p>
    <w:p>
      <w:pPr/>
      <w:r>
        <w:rPr>
          <w:lang w:val="en-GB"/>
        </w:rPr>
        <w:t xml:space="preserve">           6.7      thermal bypass </w:t>
      </w:r>
    </w:p>
    <w:p>
      <w:pPr/>
      <w:r>
        <w:rPr>
          <w:lang w:val="en-GB"/>
        </w:rPr>
        <w:br/>
      </w:r>
    </w:p>
    <w:p>
      <w:pPr/>
      <w:r>
        <w:rPr>
          <w:lang w:val="en-GB"/>
        </w:rPr>
        <w:t xml:space="preserve">           6.8      thermal bridges </w:t>
      </w:r>
    </w:p>
    <w:p>
      <w:pPr/>
      <w:r>
        <w:rPr>
          <w:lang w:val="en-GB"/>
        </w:rPr>
        <w:br/>
      </w:r>
    </w:p>
    <w:p>
      <w:pPr/>
      <w:r>
        <w:rPr>
          <w:lang w:val="en-GB"/>
        </w:rPr>
        <w:t xml:space="preserve">           6.9      air tightness </w:t>
      </w:r>
    </w:p>
    <w:p>
      <w:pPr/>
      <w:r>
        <w:rPr>
          <w:lang w:val="en-GB"/>
        </w:rPr>
        <w:br/>
      </w:r>
    </w:p>
    <w:p>
      <w:pPr/>
      <w:r>
        <w:rPr>
          <w:lang w:val="en-GB"/>
        </w:rPr>
        <w:t xml:space="preserve">           6.10    vapour barriers </w:t>
      </w:r>
    </w:p>
    <w:p>
      <w:pPr/>
      <w:r>
        <w:rPr>
          <w:lang w:val="en-GB"/>
        </w:rPr>
        <w:br/>
      </w:r>
    </w:p>
    <w:p>
      <w:pPr/>
      <w:r>
        <w:rPr>
          <w:lang w:val="en-GB"/>
        </w:rPr>
        <w:t xml:space="preserve">           6.11    moisture movement </w:t>
      </w:r>
    </w:p>
    <w:p>
      <w:pPr/>
      <w:r>
        <w:rPr>
          <w:lang w:val="en-GB"/>
        </w:rPr>
        <w:br/>
      </w:r>
    </w:p>
    <w:p>
      <w:pPr/>
      <w:r>
        <w:rPr>
          <w:lang w:val="en-GB"/>
        </w:rPr>
        <w:t xml:space="preserve">           6.12    moisture ingress </w:t>
      </w:r>
    </w:p>
    <w:p>
      <w:pPr/>
      <w:r>
        <w:rPr>
          <w:lang w:val="en-GB"/>
        </w:rPr>
        <w:br/>
      </w:r>
    </w:p>
    <w:p>
      <w:pPr/>
      <w:r>
        <w:rPr>
          <w:lang w:val="en-GB"/>
        </w:rPr>
        <w:t xml:space="preserve">           6.13    condensation risks </w:t>
      </w:r>
    </w:p>
    <w:p>
      <w:pPr/>
      <w:r>
        <w:rPr>
          <w:lang w:val="en-GB"/>
        </w:rPr>
        <w:br/>
      </w:r>
    </w:p>
    <w:p>
      <w:pPr/>
      <w:r>
        <w:rPr>
          <w:lang w:val="en-GB"/>
        </w:rPr>
        <w:t xml:space="preserve">           6.14    rainwater goods </w:t>
      </w:r>
    </w:p>
    <w:p>
      <w:pPr/>
      <w:r>
        <w:rPr>
          <w:lang w:val="en-GB"/>
        </w:rPr>
        <w:br/>
      </w:r>
    </w:p>
    <w:p>
      <w:pPr/>
      <w:r>
        <w:rPr>
          <w:lang w:val="en-GB"/>
        </w:rPr>
        <w:t xml:space="preserve">           6.15    mechanical, electrical and plumbing (MEP) </w:t>
      </w:r>
    </w:p>
    <w:p>
      <w:pPr/>
      <w:r>
        <w:rPr>
          <w:lang w:val="en-GB"/>
        </w:rPr>
        <w:br/>
      </w:r>
    </w:p>
    <w:p>
      <w:pPr/>
      <w:r>
        <w:rPr>
          <w:lang w:val="en-GB"/>
        </w:rPr>
        <w:t xml:space="preserve">           6.16    fire safety </w:t>
      </w:r>
    </w:p>
    <w:p>
      <w:pPr/>
      <w:r>
        <w:rPr>
          <w:lang w:val="en-GB"/>
        </w:rPr>
        <w:br/>
      </w:r>
    </w:p>
    <w:p>
      <w:pPr/>
      <w:r>
        <w:rPr>
          <w:lang w:val="en-GB"/>
        </w:rPr>
        <w:t xml:space="preserve">           6.17    acoustic and sound insulation</w:t>
      </w:r>
    </w:p>
    <w:p>
      <w:pPr/>
      <w:r>
        <w:rPr>
          <w:lang w:val="en-GB"/>
        </w:rPr>
        <w:t xml:space="preserve">P7      recommend, record and implement corrective actions when </w:t>
      </w:r>
    </w:p>
    <w:p>
      <w:pPr/>
      <w:r>
        <w:rPr>
          <w:lang w:val="en-GB"/>
        </w:rPr>
        <w:br/>
      </w:r>
    </w:p>
    <w:p>
      <w:pPr/>
      <w:r>
        <w:rPr>
          <w:lang w:val="en-GB"/>
        </w:rPr>
        <w:t xml:space="preserve">           required for at least fourteen of the following: </w:t>
      </w:r>
    </w:p>
    <w:p>
      <w:pPr/>
      <w:r>
        <w:rPr>
          <w:lang w:val="en-GB"/>
        </w:rPr>
        <w:br/>
      </w:r>
    </w:p>
    <w:p>
      <w:pPr/>
      <w:r>
        <w:rPr>
          <w:lang w:val="en-GB"/>
        </w:rPr>
        <w:t xml:space="preserve">           7.1     alterations to the structure </w:t>
      </w:r>
    </w:p>
    <w:p>
      <w:pPr/>
      <w:r>
        <w:rPr>
          <w:lang w:val="en-GB"/>
        </w:rPr>
        <w:br/>
      </w:r>
    </w:p>
    <w:p>
      <w:pPr/>
      <w:r>
        <w:rPr>
          <w:lang w:val="en-GB"/>
        </w:rPr>
        <w:t xml:space="preserve">           7.2     loadings </w:t>
      </w:r>
    </w:p>
    <w:p>
      <w:pPr/>
      <w:r>
        <w:rPr>
          <w:lang w:val="en-GB"/>
        </w:rPr>
        <w:br/>
      </w:r>
    </w:p>
    <w:p>
      <w:pPr/>
      <w:r>
        <w:rPr>
          <w:lang w:val="en-GB"/>
        </w:rPr>
        <w:t xml:space="preserve">           7.3     fixings </w:t>
      </w:r>
    </w:p>
    <w:p>
      <w:pPr/>
      <w:r>
        <w:rPr>
          <w:lang w:val="en-GB"/>
        </w:rPr>
        <w:br/>
      </w:r>
    </w:p>
    <w:p>
      <w:pPr/>
      <w:r>
        <w:rPr>
          <w:lang w:val="en-GB"/>
        </w:rPr>
        <w:t xml:space="preserve">           7.4     corners, junctions and edges of building elements </w:t>
      </w:r>
    </w:p>
    <w:p>
      <w:pPr/>
      <w:r>
        <w:rPr>
          <w:lang w:val="en-GB"/>
        </w:rPr>
        <w:br/>
      </w:r>
    </w:p>
    <w:p>
      <w:pPr/>
      <w:r>
        <w:rPr>
          <w:lang w:val="en-GB"/>
        </w:rPr>
        <w:t xml:space="preserve">           7.5     interfaces between the building fabric, services and the </w:t>
      </w:r>
    </w:p>
    <w:p>
      <w:pPr/>
      <w:r>
        <w:rPr>
          <w:lang w:val="en-GB"/>
        </w:rPr>
        <w:br/>
      </w:r>
    </w:p>
    <w:p>
      <w:pPr/>
      <w:r>
        <w:rPr>
          <w:lang w:val="en-GB"/>
        </w:rPr>
        <w:t xml:space="preserve">                     occupants </w:t>
      </w:r>
    </w:p>
    <w:p>
      <w:pPr/>
      <w:r>
        <w:rPr>
          <w:lang w:val="en-GB"/>
        </w:rPr>
        <w:br/>
      </w:r>
    </w:p>
    <w:p>
      <w:pPr/>
      <w:r>
        <w:rPr>
          <w:lang w:val="en-GB"/>
        </w:rPr>
        <w:t xml:space="preserve">           7.6     windows and doors including reveals, sills and soffits </w:t>
      </w:r>
    </w:p>
    <w:p>
      <w:pPr/>
      <w:r>
        <w:rPr>
          <w:lang w:val="en-GB"/>
        </w:rPr>
        <w:br/>
      </w:r>
    </w:p>
    <w:p>
      <w:pPr/>
      <w:r>
        <w:rPr>
          <w:lang w:val="en-GB"/>
        </w:rPr>
        <w:t xml:space="preserve">           7.7     thermal bypass </w:t>
      </w:r>
    </w:p>
    <w:p>
      <w:pPr/>
      <w:r>
        <w:rPr>
          <w:lang w:val="en-GB"/>
        </w:rPr>
        <w:br/>
      </w:r>
    </w:p>
    <w:p>
      <w:pPr/>
      <w:r>
        <w:rPr>
          <w:lang w:val="en-GB"/>
        </w:rPr>
        <w:t xml:space="preserve">           7.8     thermal bridges </w:t>
      </w:r>
    </w:p>
    <w:p>
      <w:pPr/>
      <w:r>
        <w:rPr>
          <w:lang w:val="en-GB"/>
        </w:rPr>
        <w:br/>
      </w:r>
    </w:p>
    <w:p>
      <w:pPr/>
      <w:r>
        <w:rPr>
          <w:lang w:val="en-GB"/>
        </w:rPr>
        <w:t xml:space="preserve">           7.9     air tightness </w:t>
      </w:r>
    </w:p>
    <w:p>
      <w:pPr/>
      <w:r>
        <w:rPr>
          <w:lang w:val="en-GB"/>
        </w:rPr>
        <w:br/>
      </w:r>
    </w:p>
    <w:p>
      <w:pPr/>
      <w:r>
        <w:rPr>
          <w:lang w:val="en-GB"/>
        </w:rPr>
        <w:t xml:space="preserve">           7.10   vapour barriers </w:t>
      </w:r>
    </w:p>
    <w:p>
      <w:pPr/>
      <w:r>
        <w:rPr>
          <w:lang w:val="en-GB"/>
        </w:rPr>
        <w:br/>
      </w:r>
    </w:p>
    <w:p>
      <w:pPr/>
      <w:r>
        <w:rPr>
          <w:lang w:val="en-GB"/>
        </w:rPr>
        <w:t xml:space="preserve">           7.11   moisture movement </w:t>
      </w:r>
    </w:p>
    <w:p>
      <w:pPr/>
      <w:r>
        <w:rPr>
          <w:lang w:val="en-GB"/>
        </w:rPr>
        <w:br/>
      </w:r>
    </w:p>
    <w:p>
      <w:pPr/>
      <w:r>
        <w:rPr>
          <w:lang w:val="en-GB"/>
        </w:rPr>
        <w:t xml:space="preserve">           7.12   moisture ingress </w:t>
      </w:r>
    </w:p>
    <w:p>
      <w:pPr/>
      <w:r>
        <w:rPr>
          <w:lang w:val="en-GB"/>
        </w:rPr>
        <w:br/>
      </w:r>
    </w:p>
    <w:p>
      <w:pPr/>
      <w:r>
        <w:rPr>
          <w:lang w:val="en-GB"/>
        </w:rPr>
        <w:t xml:space="preserve">           7.13   condensation risks </w:t>
      </w:r>
    </w:p>
    <w:p>
      <w:pPr/>
      <w:r>
        <w:rPr>
          <w:lang w:val="en-GB"/>
        </w:rPr>
        <w:br/>
      </w:r>
    </w:p>
    <w:p>
      <w:pPr/>
      <w:r>
        <w:rPr>
          <w:lang w:val="en-GB"/>
        </w:rPr>
        <w:t xml:space="preserve">           7.14   rainwater goods </w:t>
      </w:r>
    </w:p>
    <w:p>
      <w:pPr/>
      <w:r>
        <w:rPr>
          <w:lang w:val="en-GB"/>
        </w:rPr>
        <w:br/>
      </w:r>
    </w:p>
    <w:p>
      <w:pPr/>
      <w:r>
        <w:rPr>
          <w:lang w:val="en-GB"/>
        </w:rPr>
        <w:t xml:space="preserve">           7.15   mechanical, electrical and plumbing (MEP) </w:t>
      </w:r>
    </w:p>
    <w:p>
      <w:pPr/>
      <w:r>
        <w:rPr>
          <w:lang w:val="en-GB"/>
        </w:rPr>
        <w:br/>
      </w:r>
    </w:p>
    <w:p>
      <w:pPr/>
      <w:r>
        <w:rPr>
          <w:lang w:val="en-GB"/>
        </w:rPr>
        <w:t xml:space="preserve">           7.16   combustion appliances, flues and ventilation </w:t>
      </w:r>
    </w:p>
    <w:p>
      <w:pPr/>
      <w:r>
        <w:rPr>
          <w:lang w:val="en-GB"/>
        </w:rPr>
        <w:br/>
      </w:r>
    </w:p>
    <w:p>
      <w:pPr/>
      <w:r>
        <w:rPr>
          <w:lang w:val="en-GB"/>
        </w:rPr>
        <w:t xml:space="preserve">           7.17   fire safety </w:t>
      </w:r>
    </w:p>
    <w:p>
      <w:pPr/>
      <w:r>
        <w:rPr>
          <w:lang w:val="en-GB"/>
        </w:rPr>
        <w:br/>
      </w:r>
    </w:p>
    <w:p>
      <w:pPr/>
      <w:r>
        <w:rPr>
          <w:lang w:val="en-GB"/>
        </w:rPr>
        <w:t xml:space="preserve">           7.18   acoustic and sound insulation</w:t>
      </w:r>
    </w:p>
    <w:p>
      <w:pPr/>
      <w:r>
        <w:rPr>
          <w:lang w:val="en-GB"/>
        </w:rPr>
        <w:t xml:space="preserve">P8      manage the scheduling and coordination of the inspection, </w:t>
      </w:r>
    </w:p>
    <w:p>
      <w:pPr/>
      <w:r>
        <w:rPr>
          <w:lang w:val="en-GB"/>
        </w:rPr>
        <w:br/>
      </w:r>
    </w:p>
    <w:p>
      <w:pPr/>
      <w:r>
        <w:rPr>
          <w:lang w:val="en-GB"/>
        </w:rPr>
        <w:t xml:space="preserve">           testing, and commissioning and record the outcomes for </w:t>
      </w:r>
    </w:p>
    <w:p>
      <w:pPr/>
      <w:r>
        <w:rPr>
          <w:lang w:val="en-GB"/>
        </w:rPr>
        <w:br/>
      </w:r>
    </w:p>
    <w:p>
      <w:pPr/>
      <w:r>
        <w:rPr>
          <w:lang w:val="en-GB"/>
        </w:rPr>
        <w:t xml:space="preserve">           retrofit works</w:t>
      </w:r>
    </w:p>
    <w:p>
      <w:pPr/>
      <w:r>
        <w:rPr>
          <w:lang w:val="en-GB"/>
        </w:rPr>
        <w:t xml:space="preserve">P9      recommend, record and implement any required corrective </w:t>
      </w:r>
    </w:p>
    <w:p>
      <w:pPr/>
      <w:r>
        <w:rPr>
          <w:lang w:val="en-GB"/>
        </w:rPr>
        <w:br/>
      </w:r>
    </w:p>
    <w:p>
      <w:pPr/>
      <w:r>
        <w:rPr>
          <w:lang w:val="en-GB"/>
        </w:rPr>
        <w:t xml:space="preserve">           actions for retrofit works following commissioning including </w:t>
      </w:r>
    </w:p>
    <w:p>
      <w:pPr/>
      <w:r>
        <w:rPr>
          <w:lang w:val="en-GB"/>
        </w:rPr>
        <w:br/>
      </w:r>
    </w:p>
    <w:p>
      <w:pPr/>
      <w:r>
        <w:rPr>
          <w:lang w:val="en-GB"/>
        </w:rPr>
        <w:t xml:space="preserve">           but not limited to two of the following: </w:t>
      </w:r>
    </w:p>
    <w:p>
      <w:pPr/>
      <w:r>
        <w:rPr>
          <w:lang w:val="en-GB"/>
        </w:rPr>
        <w:br/>
      </w:r>
    </w:p>
    <w:p>
      <w:pPr/>
      <w:r>
        <w:rPr>
          <w:lang w:val="en-GB"/>
        </w:rPr>
        <w:t xml:space="preserve">           9.1     ventilation </w:t>
      </w:r>
    </w:p>
    <w:p>
      <w:pPr/>
      <w:r>
        <w:rPr>
          <w:lang w:val="en-GB"/>
        </w:rPr>
        <w:br/>
      </w:r>
    </w:p>
    <w:p>
      <w:pPr/>
      <w:r>
        <w:rPr>
          <w:lang w:val="en-GB"/>
        </w:rPr>
        <w:t xml:space="preserve">           9.2     combustion appliances </w:t>
      </w:r>
    </w:p>
    <w:p>
      <w:pPr/>
      <w:r>
        <w:rPr>
          <w:lang w:val="en-GB"/>
        </w:rPr>
        <w:br/>
      </w:r>
    </w:p>
    <w:p>
      <w:pPr/>
      <w:r>
        <w:rPr>
          <w:lang w:val="en-GB"/>
        </w:rPr>
        <w:t xml:space="preserve">           9.3     heat recovery devices </w:t>
      </w:r>
    </w:p>
    <w:p>
      <w:pPr/>
      <w:r>
        <w:rPr>
          <w:lang w:val="en-GB"/>
        </w:rPr>
        <w:br/>
      </w:r>
    </w:p>
    <w:p>
      <w:pPr/>
      <w:r>
        <w:rPr>
          <w:lang w:val="en-GB"/>
        </w:rPr>
        <w:t xml:space="preserve">           9.4     heating systems </w:t>
      </w:r>
    </w:p>
    <w:p>
      <w:pPr/>
      <w:r>
        <w:rPr>
          <w:lang w:val="en-GB"/>
        </w:rPr>
        <w:br/>
      </w:r>
    </w:p>
    <w:p>
      <w:pPr/>
      <w:r>
        <w:rPr>
          <w:lang w:val="en-GB"/>
        </w:rPr>
        <w:t xml:space="preserve">           9.5     hot water systems </w:t>
      </w:r>
    </w:p>
    <w:p>
      <w:pPr/>
      <w:r>
        <w:rPr>
          <w:lang w:val="en-GB"/>
        </w:rPr>
        <w:br/>
      </w:r>
    </w:p>
    <w:p>
      <w:pPr/>
      <w:r>
        <w:rPr>
          <w:lang w:val="en-GB"/>
        </w:rPr>
        <w:t xml:space="preserve">           9.6     lighting fittings </w:t>
      </w:r>
    </w:p>
    <w:p>
      <w:pPr/>
      <w:r>
        <w:rPr>
          <w:lang w:val="en-GB"/>
        </w:rPr>
        <w:br/>
      </w:r>
    </w:p>
    <w:p>
      <w:pPr/>
      <w:r>
        <w:rPr>
          <w:lang w:val="en-GB"/>
        </w:rPr>
        <w:t xml:space="preserve">           9.7     systems and controls </w:t>
      </w:r>
    </w:p>
    <w:p>
      <w:pPr/>
      <w:r>
        <w:rPr>
          <w:lang w:val="en-GB"/>
        </w:rPr>
        <w:br/>
      </w:r>
    </w:p>
    <w:p>
      <w:pPr/>
      <w:r>
        <w:rPr>
          <w:lang w:val="en-GB"/>
        </w:rPr>
        <w:t xml:space="preserve">           9.8     insulation </w:t>
      </w:r>
    </w:p>
    <w:p>
      <w:pPr/>
      <w:r>
        <w:rPr>
          <w:lang w:val="en-GB"/>
        </w:rPr>
        <w:br/>
      </w:r>
    </w:p>
    <w:p>
      <w:pPr/>
      <w:r>
        <w:rPr>
          <w:lang w:val="en-GB"/>
        </w:rPr>
        <w:t xml:space="preserve">           9.9     draught proofing </w:t>
      </w:r>
    </w:p>
    <w:p>
      <w:pPr/>
      <w:r>
        <w:rPr>
          <w:lang w:val="en-GB"/>
        </w:rPr>
        <w:br/>
      </w:r>
    </w:p>
    <w:p>
      <w:pPr/>
      <w:r>
        <w:rPr>
          <w:lang w:val="en-GB"/>
        </w:rPr>
        <w:t xml:space="preserve">           9.10   windows and doors </w:t>
      </w:r>
    </w:p>
    <w:p>
      <w:pPr/>
      <w:r>
        <w:rPr>
          <w:lang w:val="en-GB"/>
        </w:rPr>
        <w:br/>
      </w:r>
    </w:p>
    <w:p>
      <w:pPr/>
      <w:r>
        <w:rPr>
          <w:lang w:val="en-GB"/>
        </w:rPr>
        <w:t xml:space="preserve">           9.11   solar blinds, shutter and shading devices </w:t>
      </w:r>
    </w:p>
    <w:p>
      <w:pPr/>
      <w:r>
        <w:rPr>
          <w:lang w:val="en-GB"/>
        </w:rPr>
        <w:br/>
      </w:r>
    </w:p>
    <w:p>
      <w:pPr/>
      <w:r>
        <w:rPr>
          <w:lang w:val="en-GB"/>
        </w:rPr>
        <w:t xml:space="preserve">           9.12   renewable energy installations </w:t>
      </w:r>
    </w:p>
    <w:p>
      <w:pPr/>
      <w:r>
        <w:rPr>
          <w:lang w:val="en-GB"/>
        </w:rPr>
        <w:br/>
      </w:r>
    </w:p>
    <w:p>
      <w:pPr/>
      <w:r>
        <w:rPr>
          <w:lang w:val="en-GB"/>
        </w:rPr>
        <w:t xml:space="preserve">           9.13   fire safety </w:t>
      </w:r>
    </w:p>
    <w:p>
      <w:pPr/>
      <w:r>
        <w:rPr>
          <w:lang w:val="en-GB"/>
        </w:rPr>
        <w:br/>
      </w:r>
    </w:p>
    <w:p>
      <w:pPr/>
      <w:r>
        <w:rPr>
          <w:lang w:val="en-GB"/>
        </w:rPr>
        <w:t xml:space="preserve">           9.14   acoustic and sound insulation</w:t>
      </w:r>
    </w:p>
    <w:p>
      <w:pPr/>
      <w:r>
        <w:rPr>
          <w:lang w:val="en-GB"/>
        </w:rPr>
        <w:t xml:space="preserve">P10    manage the project handover on completion of the </w:t>
      </w:r>
    </w:p>
    <w:p>
      <w:pPr/>
      <w:r>
        <w:rPr>
          <w:lang w:val="en-GB"/>
        </w:rPr>
        <w:br/>
      </w:r>
    </w:p>
    <w:p>
      <w:pPr/>
      <w:r>
        <w:rPr>
          <w:lang w:val="en-GB"/>
        </w:rPr>
        <w:t xml:space="preserve">           installation of retrofit works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w:t>
      </w:r>
    </w:p>
    <w:p>
      <w:pPr/>
      <w:r>
        <w:rPr>
          <w:lang w:val="en-GB"/>
        </w:rPr>
        <w:t xml:space="preserve"> </w:t>
      </w:r>
    </w:p>
    <w:p>
      <w:pPr/>
      <w:r>
        <w:rPr>
          <w:lang w:val="en-GB"/>
        </w:rPr>
        <w:br/>
      </w:r>
    </w:p>
    <w:p>
      <w:pPr/>
      <w:r>
        <w:rPr>
          <w:lang w:val="en-GB"/>
        </w:rPr>
        <w:t xml:space="preserve"> </w:t>
      </w:r>
    </w:p>
    <w:p>
      <w:pPr/>
      <w:r>
        <w:rPr>
          <w:lang w:val="en-GB"/>
        </w:rPr>
        <w:t>Observe and apply organisational requirements</w:t>
      </w:r>
    </w:p>
    <w:p>
      <w:pPr/>
      <w:r>
        <w:rPr>
          <w:lang w:val="en-GB"/>
        </w:rPr>
        <w:t xml:space="preserve">K1     what organisational requirements apply to the protection of </w:t>
      </w:r>
    </w:p>
    <w:p>
      <w:pPr/>
      <w:r>
        <w:rPr>
          <w:lang w:val="en-GB"/>
        </w:rPr>
        <w:br/>
      </w:r>
    </w:p>
    <w:p>
      <w:pPr/>
      <w:r>
        <w:rPr>
          <w:lang w:val="en-GB"/>
        </w:rPr>
        <w:t xml:space="preserve">           the workforce, sub-contractors, suppliers, consultants, </w:t>
      </w:r>
    </w:p>
    <w:p>
      <w:pPr/>
      <w:r>
        <w:rPr>
          <w:lang w:val="en-GB"/>
        </w:rPr>
        <w:br/>
      </w:r>
    </w:p>
    <w:p>
      <w:pPr/>
      <w:r>
        <w:rPr>
          <w:lang w:val="en-GB"/>
        </w:rPr>
        <w:t xml:space="preserve">           occupants, visitors, the general public, and the environment in </w:t>
      </w:r>
    </w:p>
    <w:p>
      <w:pPr/>
      <w:r>
        <w:rPr>
          <w:lang w:val="en-GB"/>
        </w:rPr>
        <w:br/>
      </w:r>
    </w:p>
    <w:p>
      <w:pPr/>
      <w:r>
        <w:rPr>
          <w:lang w:val="en-GB"/>
        </w:rPr>
        <w:t xml:space="preserve">           relation to the following: </w:t>
      </w:r>
    </w:p>
    <w:p>
      <w:pPr/>
      <w:r>
        <w:rPr>
          <w:lang w:val="en-GB"/>
        </w:rPr>
        <w:br/>
      </w:r>
    </w:p>
    <w:p>
      <w:pPr/>
      <w:r>
        <w:rPr>
          <w:lang w:val="en-GB"/>
        </w:rPr>
        <w:t xml:space="preserve">           K1.1      methods of work </w:t>
      </w:r>
    </w:p>
    <w:p>
      <w:pPr/>
      <w:r>
        <w:rPr>
          <w:lang w:val="en-GB"/>
        </w:rPr>
        <w:br/>
      </w:r>
    </w:p>
    <w:p>
      <w:pPr/>
      <w:r>
        <w:rPr>
          <w:lang w:val="en-GB"/>
        </w:rPr>
        <w:t xml:space="preserve">           K1.2      risk assessment </w:t>
      </w:r>
    </w:p>
    <w:p>
      <w:pPr/>
      <w:r>
        <w:rPr>
          <w:lang w:val="en-GB"/>
        </w:rPr>
        <w:br/>
      </w:r>
    </w:p>
    <w:p>
      <w:pPr/>
      <w:r>
        <w:rPr>
          <w:lang w:val="en-GB"/>
        </w:rPr>
        <w:t xml:space="preserve">           K1.3      safe use and storage of tools </w:t>
      </w:r>
    </w:p>
    <w:p>
      <w:pPr/>
      <w:r>
        <w:rPr>
          <w:lang w:val="en-GB"/>
        </w:rPr>
        <w:br/>
      </w:r>
    </w:p>
    <w:p>
      <w:pPr/>
      <w:r>
        <w:rPr>
          <w:lang w:val="en-GB"/>
        </w:rPr>
        <w:t xml:space="preserve">           K1.4      safe use and storage of materials and components </w:t>
      </w:r>
    </w:p>
    <w:p>
      <w:pPr/>
      <w:r>
        <w:rPr>
          <w:lang w:val="en-GB"/>
        </w:rPr>
        <w:br/>
      </w:r>
    </w:p>
    <w:p>
      <w:pPr/>
      <w:r>
        <w:rPr>
          <w:lang w:val="en-GB"/>
        </w:rPr>
        <w:t xml:space="preserve">           K1.5      traffic management </w:t>
      </w:r>
    </w:p>
    <w:p>
      <w:pPr/>
      <w:r>
        <w:rPr>
          <w:lang w:val="en-GB"/>
        </w:rPr>
        <w:br/>
      </w:r>
    </w:p>
    <w:p>
      <w:pPr/>
      <w:r>
        <w:rPr>
          <w:lang w:val="en-GB"/>
        </w:rPr>
        <w:t xml:space="preserve">           K1.6      emergency plans </w:t>
      </w:r>
    </w:p>
    <w:p>
      <w:pPr/>
      <w:r>
        <w:rPr>
          <w:lang w:val="en-GB"/>
        </w:rPr>
        <w:br/>
      </w:r>
    </w:p>
    <w:p>
      <w:pPr/>
      <w:r>
        <w:rPr>
          <w:lang w:val="en-GB"/>
        </w:rPr>
        <w:t xml:space="preserve">           K1.7      fire safety </w:t>
      </w:r>
    </w:p>
    <w:p>
      <w:pPr/>
      <w:r>
        <w:rPr>
          <w:lang w:val="en-GB"/>
        </w:rPr>
        <w:br/>
      </w:r>
    </w:p>
    <w:p>
      <w:pPr/>
      <w:r>
        <w:rPr>
          <w:lang w:val="en-GB"/>
        </w:rPr>
        <w:t xml:space="preserve">           K1.8      acoustic and sound insulation </w:t>
      </w:r>
    </w:p>
    <w:p>
      <w:pPr/>
      <w:r>
        <w:rPr>
          <w:lang w:val="en-GB"/>
        </w:rPr>
        <w:br/>
      </w:r>
    </w:p>
    <w:p>
      <w:pPr/>
      <w:r>
        <w:rPr>
          <w:lang w:val="en-GB"/>
        </w:rPr>
        <w:t xml:space="preserve">           K1.9      thermal insulation </w:t>
      </w:r>
    </w:p>
    <w:p>
      <w:pPr/>
      <w:r>
        <w:rPr>
          <w:lang w:val="en-GB"/>
        </w:rPr>
        <w:br/>
      </w:r>
    </w:p>
    <w:p>
      <w:pPr/>
      <w:r>
        <w:rPr>
          <w:lang w:val="en-GB"/>
        </w:rPr>
        <w:t xml:space="preserve">           K1.10    workforce competency </w:t>
      </w:r>
    </w:p>
    <w:p>
      <w:pPr/>
      <w:r>
        <w:rPr>
          <w:lang w:val="en-GB"/>
        </w:rPr>
        <w:br/>
      </w:r>
    </w:p>
    <w:p>
      <w:pPr/>
      <w:r>
        <w:rPr>
          <w:lang w:val="en-GB"/>
        </w:rPr>
        <w:t xml:space="preserve">           K1.11    site constraints</w:t>
      </w:r>
    </w:p>
    <w:p>
      <w:pPr/>
      <w:r>
        <w:rPr>
          <w:lang w:val="en-GB"/>
        </w:rPr>
        <w:t>Performance Criteria 2</w:t>
      </w:r>
    </w:p>
    <w:p>
      <w:pPr/>
      <w:r>
        <w:rPr>
          <w:lang w:val="en-GB"/>
        </w:rPr>
        <w:t xml:space="preserve"> </w:t>
      </w:r>
    </w:p>
    <w:p>
      <w:pPr/>
      <w:r>
        <w:rPr>
          <w:lang w:val="en-GB"/>
        </w:rPr>
        <w:br/>
      </w:r>
    </w:p>
    <w:p>
      <w:pPr/>
      <w:r>
        <w:rPr>
          <w:lang w:val="en-GB"/>
        </w:rPr>
        <w:t xml:space="preserve"> </w:t>
      </w:r>
    </w:p>
    <w:p>
      <w:pPr/>
      <w:r>
        <w:rPr>
          <w:lang w:val="en-GB"/>
        </w:rPr>
        <w:t>Manage implementation of the retrofit plan</w:t>
      </w:r>
    </w:p>
    <w:p>
      <w:pPr/>
      <w:r>
        <w:rPr>
          <w:lang w:val="en-GB"/>
        </w:rPr>
        <w:t xml:space="preserve">K2      why it is important to manage the implementation of the </w:t>
      </w:r>
    </w:p>
    <w:p>
      <w:pPr/>
      <w:r>
        <w:rPr>
          <w:lang w:val="en-GB"/>
        </w:rPr>
        <w:br/>
      </w:r>
    </w:p>
    <w:p>
      <w:pPr/>
      <w:r>
        <w:rPr>
          <w:lang w:val="en-GB"/>
        </w:rPr>
        <w:t xml:space="preserve">           retrofit plan ensuring effective and efficient working practices </w:t>
      </w:r>
    </w:p>
    <w:p>
      <w:pPr/>
      <w:r>
        <w:rPr>
          <w:lang w:val="en-GB"/>
        </w:rPr>
        <w:br/>
      </w:r>
    </w:p>
    <w:p>
      <w:pPr/>
      <w:r>
        <w:rPr>
          <w:lang w:val="en-GB"/>
        </w:rPr>
        <w:t xml:space="preserve">           compliant with design and quality standards for a given </w:t>
      </w:r>
    </w:p>
    <w:p>
      <w:pPr/>
      <w:r>
        <w:rPr>
          <w:lang w:val="en-GB"/>
        </w:rPr>
        <w:br/>
      </w:r>
    </w:p>
    <w:p>
      <w:pPr/>
      <w:r>
        <w:rPr>
          <w:lang w:val="en-GB"/>
        </w:rPr>
        <w:t xml:space="preserve">           occupational area, and how to do this</w:t>
      </w:r>
    </w:p>
    <w:p>
      <w:pPr/>
      <w:r>
        <w:rPr>
          <w:lang w:val="en-GB"/>
        </w:rPr>
        <w:t xml:space="preserve">K3      why it is required, and how to ensure operatives undertaking </w:t>
      </w:r>
    </w:p>
    <w:p>
      <w:pPr/>
      <w:r>
        <w:rPr>
          <w:lang w:val="en-GB"/>
        </w:rPr>
        <w:br/>
      </w:r>
    </w:p>
    <w:p>
      <w:pPr/>
      <w:r>
        <w:rPr>
          <w:lang w:val="en-GB"/>
        </w:rPr>
        <w:t xml:space="preserve">           the installation, commissioning and handover are qualified to </w:t>
      </w:r>
    </w:p>
    <w:p>
      <w:pPr/>
      <w:r>
        <w:rPr>
          <w:lang w:val="en-GB"/>
        </w:rPr>
        <w:br/>
      </w:r>
    </w:p>
    <w:p>
      <w:pPr/>
      <w:r>
        <w:rPr>
          <w:lang w:val="en-GB"/>
        </w:rPr>
        <w:t xml:space="preserve">           do so for a given occupational area</w:t>
      </w:r>
    </w:p>
    <w:p>
      <w:pPr/>
      <w:r>
        <w:rPr>
          <w:lang w:val="en-GB"/>
        </w:rPr>
        <w:t>Performance Criteria 3</w:t>
      </w:r>
    </w:p>
    <w:p>
      <w:pPr/>
      <w:r>
        <w:rPr>
          <w:lang w:val="en-GB"/>
        </w:rPr>
        <w:t xml:space="preserve"> </w:t>
      </w:r>
    </w:p>
    <w:p>
      <w:pPr/>
      <w:r>
        <w:rPr>
          <w:lang w:val="en-GB"/>
        </w:rPr>
        <w:br/>
      </w:r>
    </w:p>
    <w:p>
      <w:pPr/>
      <w:r>
        <w:rPr>
          <w:lang w:val="en-GB"/>
        </w:rPr>
        <w:t xml:space="preserve"> </w:t>
      </w:r>
    </w:p>
    <w:p>
      <w:pPr/>
      <w:r>
        <w:rPr>
          <w:lang w:val="en-GB"/>
        </w:rPr>
        <w:t>Review and record on works progress</w:t>
      </w:r>
    </w:p>
    <w:p>
      <w:pPr/>
      <w:r>
        <w:rPr>
          <w:lang w:val="en-GB"/>
        </w:rPr>
        <w:t xml:space="preserve">K4      why reviewing and recording on works progress against the </w:t>
      </w:r>
    </w:p>
    <w:p>
      <w:pPr/>
      <w:r>
        <w:rPr>
          <w:lang w:val="en-GB"/>
        </w:rPr>
        <w:br/>
      </w:r>
    </w:p>
    <w:p>
      <w:pPr/>
      <w:r>
        <w:rPr>
          <w:lang w:val="en-GB"/>
        </w:rPr>
        <w:t xml:space="preserve">           project programme, resources and planned sequencing of </w:t>
      </w:r>
    </w:p>
    <w:p>
      <w:pPr/>
      <w:r>
        <w:rPr>
          <w:lang w:val="en-GB"/>
        </w:rPr>
        <w:br/>
      </w:r>
    </w:p>
    <w:p>
      <w:pPr/>
      <w:r>
        <w:rPr>
          <w:lang w:val="en-GB"/>
        </w:rPr>
        <w:t xml:space="preserve">           works is required</w:t>
      </w:r>
    </w:p>
    <w:p>
      <w:pPr/>
      <w:r>
        <w:rPr>
          <w:lang w:val="en-GB"/>
        </w:rPr>
        <w:t xml:space="preserve">K5      how to review, record and report on works progress against </w:t>
      </w:r>
    </w:p>
    <w:p>
      <w:pPr/>
      <w:r>
        <w:rPr>
          <w:lang w:val="en-GB"/>
        </w:rPr>
        <w:br/>
      </w:r>
    </w:p>
    <w:p>
      <w:pPr/>
      <w:r>
        <w:rPr>
          <w:lang w:val="en-GB"/>
        </w:rPr>
        <w:t xml:space="preserve">           the project programme, resources and planned sequencing of </w:t>
      </w:r>
    </w:p>
    <w:p>
      <w:pPr/>
      <w:r>
        <w:rPr>
          <w:lang w:val="en-GB"/>
        </w:rPr>
        <w:br/>
      </w:r>
    </w:p>
    <w:p>
      <w:pPr/>
      <w:r>
        <w:rPr>
          <w:lang w:val="en-GB"/>
        </w:rPr>
        <w:t xml:space="preserve">           work</w:t>
      </w:r>
    </w:p>
    <w:p>
      <w:pPr/>
      <w:r>
        <w:rPr>
          <w:lang w:val="en-GB"/>
        </w:rPr>
        <w:t>K6     when and how to recommend and take corrective action</w:t>
      </w:r>
    </w:p>
    <w:p>
      <w:pPr/>
      <w:r>
        <w:rPr>
          <w:lang w:val="en-GB"/>
        </w:rPr>
        <w:t xml:space="preserve">K7      how to identify potential risks of failure and mitigate through </w:t>
      </w:r>
    </w:p>
    <w:p>
      <w:pPr/>
      <w:r>
        <w:rPr>
          <w:lang w:val="en-GB"/>
        </w:rPr>
        <w:br/>
      </w:r>
    </w:p>
    <w:p>
      <w:pPr/>
      <w:r>
        <w:rPr>
          <w:lang w:val="en-GB"/>
        </w:rPr>
        <w:t xml:space="preserve">           planning, accuracy, dimensional control and sequencing of </w:t>
      </w:r>
    </w:p>
    <w:p>
      <w:pPr/>
      <w:r>
        <w:rPr>
          <w:lang w:val="en-GB"/>
        </w:rPr>
        <w:br/>
      </w:r>
    </w:p>
    <w:p>
      <w:pPr/>
      <w:r>
        <w:rPr>
          <w:lang w:val="en-GB"/>
        </w:rPr>
        <w:t xml:space="preserve">           work, including but not limited to:</w:t>
      </w:r>
    </w:p>
    <w:p>
      <w:pPr/>
      <w:r>
        <w:rPr>
          <w:lang w:val="en-GB"/>
        </w:rPr>
        <w:t>          K7.1      technical and performance risks:</w:t>
      </w:r>
    </w:p>
    <w:p>
      <w:pPr/>
      <w:r>
        <w:rPr>
          <w:lang w:val="en-GB"/>
        </w:rPr>
        <w:t xml:space="preserve">                       a   thermal bridges </w:t>
      </w:r>
    </w:p>
    <w:p>
      <w:pPr/>
      <w:r>
        <w:rPr>
          <w:lang w:val="en-GB"/>
        </w:rPr>
        <w:br/>
      </w:r>
    </w:p>
    <w:p>
      <w:pPr/>
      <w:r>
        <w:rPr>
          <w:lang w:val="en-GB"/>
        </w:rPr>
        <w:t xml:space="preserve">                        b   heating </w:t>
      </w:r>
    </w:p>
    <w:p>
      <w:pPr/>
      <w:r>
        <w:rPr>
          <w:lang w:val="en-GB"/>
        </w:rPr>
        <w:br/>
      </w:r>
    </w:p>
    <w:p>
      <w:pPr/>
      <w:r>
        <w:rPr>
          <w:lang w:val="en-GB"/>
        </w:rPr>
        <w:t xml:space="preserve">                        c   ventilation </w:t>
      </w:r>
    </w:p>
    <w:p>
      <w:pPr/>
      <w:r>
        <w:rPr>
          <w:lang w:val="en-GB"/>
        </w:rPr>
        <w:br/>
      </w:r>
    </w:p>
    <w:p>
      <w:pPr/>
      <w:r>
        <w:rPr>
          <w:lang w:val="en-GB"/>
        </w:rPr>
        <w:t xml:space="preserve">                        d   thermal bypass </w:t>
      </w:r>
    </w:p>
    <w:p>
      <w:pPr/>
      <w:r>
        <w:rPr>
          <w:lang w:val="en-GB"/>
        </w:rPr>
        <w:br/>
      </w:r>
    </w:p>
    <w:p>
      <w:pPr/>
      <w:r>
        <w:rPr>
          <w:lang w:val="en-GB"/>
        </w:rPr>
        <w:t xml:space="preserve">                        e   condensation and interstitial condensation </w:t>
      </w:r>
    </w:p>
    <w:p>
      <w:pPr/>
      <w:r>
        <w:rPr>
          <w:lang w:val="en-GB"/>
        </w:rPr>
        <w:br/>
      </w:r>
    </w:p>
    <w:p>
      <w:pPr/>
      <w:r>
        <w:rPr>
          <w:lang w:val="en-GB"/>
        </w:rPr>
        <w:t xml:space="preserve">                        f    alterations in structure  </w:t>
      </w:r>
    </w:p>
    <w:p>
      <w:pPr/>
      <w:r>
        <w:rPr>
          <w:lang w:val="en-GB"/>
        </w:rPr>
        <w:br/>
      </w:r>
    </w:p>
    <w:p>
      <w:pPr/>
      <w:r>
        <w:rPr>
          <w:lang w:val="en-GB"/>
        </w:rPr>
        <w:t xml:space="preserve">                        g   moisture movement </w:t>
      </w:r>
    </w:p>
    <w:p>
      <w:pPr/>
      <w:r>
        <w:rPr>
          <w:lang w:val="en-GB"/>
        </w:rPr>
        <w:br/>
      </w:r>
    </w:p>
    <w:p>
      <w:pPr/>
      <w:r>
        <w:rPr>
          <w:lang w:val="en-GB"/>
        </w:rPr>
        <w:t xml:space="preserve">                        h   fire safety </w:t>
      </w:r>
    </w:p>
    <w:p>
      <w:pPr/>
      <w:r>
        <w:rPr>
          <w:lang w:val="en-GB"/>
        </w:rPr>
        <w:br/>
      </w:r>
    </w:p>
    <w:p>
      <w:pPr/>
      <w:r>
        <w:rPr>
          <w:lang w:val="en-GB"/>
        </w:rPr>
        <w:t xml:space="preserve">                        i    acoustic and sound insulation</w:t>
      </w:r>
    </w:p>
    <w:p>
      <w:pPr/>
      <w:r>
        <w:rPr>
          <w:lang w:val="en-GB"/>
        </w:rPr>
        <w:t xml:space="preserve">          K7.2      inefficiencies </w:t>
      </w:r>
    </w:p>
    <w:p>
      <w:pPr/>
      <w:r>
        <w:rPr>
          <w:lang w:val="en-GB"/>
        </w:rPr>
        <w:br/>
      </w:r>
    </w:p>
    <w:p>
      <w:pPr/>
      <w:r>
        <w:rPr>
          <w:lang w:val="en-GB"/>
        </w:rPr>
        <w:t xml:space="preserve">           K7.3      additional costs </w:t>
      </w:r>
    </w:p>
    <w:p>
      <w:pPr/>
      <w:r>
        <w:rPr>
          <w:lang w:val="en-GB"/>
        </w:rPr>
        <w:br/>
      </w:r>
    </w:p>
    <w:p>
      <w:pPr/>
      <w:r>
        <w:rPr>
          <w:lang w:val="en-GB"/>
        </w:rPr>
        <w:t xml:space="preserve">           K7.4      delays to programme </w:t>
      </w:r>
    </w:p>
    <w:p>
      <w:pPr/>
      <w:r>
        <w:rPr>
          <w:lang w:val="en-GB"/>
        </w:rPr>
        <w:br/>
      </w:r>
    </w:p>
    <w:p>
      <w:pPr/>
      <w:r>
        <w:rPr>
          <w:lang w:val="en-GB"/>
        </w:rPr>
        <w:t xml:space="preserve">           K7.5      abortive works </w:t>
      </w:r>
    </w:p>
    <w:p>
      <w:pPr/>
      <w:r>
        <w:rPr>
          <w:lang w:val="en-GB"/>
        </w:rPr>
        <w:br/>
      </w:r>
    </w:p>
    <w:p>
      <w:pPr/>
      <w:r>
        <w:rPr>
          <w:lang w:val="en-GB"/>
        </w:rPr>
        <w:t xml:space="preserve">           K7.6      duplication </w:t>
      </w:r>
    </w:p>
    <w:p>
      <w:pPr/>
      <w:r>
        <w:rPr>
          <w:lang w:val="en-GB"/>
        </w:rPr>
        <w:br/>
      </w:r>
    </w:p>
    <w:p>
      <w:pPr/>
      <w:r>
        <w:rPr>
          <w:lang w:val="en-GB"/>
        </w:rPr>
        <w:t xml:space="preserve">           K7.7      damage </w:t>
      </w:r>
    </w:p>
    <w:p>
      <w:pPr/>
      <w:r>
        <w:rPr>
          <w:lang w:val="en-GB"/>
        </w:rPr>
        <w:br/>
      </w:r>
    </w:p>
    <w:p>
      <w:pPr/>
      <w:r>
        <w:rPr>
          <w:lang w:val="en-GB"/>
        </w:rPr>
        <w:t xml:space="preserve">           K7.8      latent defects</w:t>
      </w:r>
    </w:p>
    <w:p>
      <w:pPr/>
      <w:r>
        <w:rPr>
          <w:lang w:val="en-GB"/>
        </w:rPr>
        <w:t>Performance Criteria 4</w:t>
      </w:r>
    </w:p>
    <w:p>
      <w:pPr/>
      <w:r>
        <w:rPr>
          <w:lang w:val="en-GB"/>
        </w:rPr>
        <w:t xml:space="preserve"> </w:t>
      </w:r>
    </w:p>
    <w:p>
      <w:pPr/>
      <w:r>
        <w:rPr>
          <w:lang w:val="en-GB"/>
        </w:rPr>
        <w:br/>
      </w:r>
    </w:p>
    <w:p>
      <w:pPr/>
      <w:r>
        <w:rPr>
          <w:lang w:val="en-GB"/>
        </w:rPr>
        <w:t xml:space="preserve"> </w:t>
      </w:r>
    </w:p>
    <w:p>
      <w:pPr/>
      <w:r>
        <w:rPr>
          <w:lang w:val="en-GB"/>
        </w:rPr>
        <w:t>Recognise defects in installation</w:t>
      </w:r>
    </w:p>
    <w:p>
      <w:pPr/>
      <w:r>
        <w:rPr>
          <w:lang w:val="en-GB"/>
        </w:rPr>
        <w:t xml:space="preserve">K8       how to recognise defects in installation with specific </w:t>
      </w:r>
    </w:p>
    <w:p>
      <w:pPr/>
      <w:r>
        <w:rPr>
          <w:lang w:val="en-GB"/>
        </w:rPr>
        <w:br/>
      </w:r>
    </w:p>
    <w:p>
      <w:pPr/>
      <w:r>
        <w:rPr>
          <w:lang w:val="en-GB"/>
        </w:rPr>
        <w:t xml:space="preserve">            reference to:</w:t>
      </w:r>
    </w:p>
    <w:p>
      <w:pPr/>
      <w:r>
        <w:rPr>
          <w:lang w:val="en-GB"/>
        </w:rPr>
        <w:t xml:space="preserve">           K8.1      gaps in installation </w:t>
      </w:r>
    </w:p>
    <w:p>
      <w:pPr/>
      <w:r>
        <w:rPr>
          <w:lang w:val="en-GB"/>
        </w:rPr>
        <w:br/>
      </w:r>
    </w:p>
    <w:p>
      <w:pPr/>
      <w:r>
        <w:rPr>
          <w:lang w:val="en-GB"/>
        </w:rPr>
        <w:t xml:space="preserve">            K8.2      missing and inappropriate fixings </w:t>
      </w:r>
    </w:p>
    <w:p>
      <w:pPr/>
      <w:r>
        <w:rPr>
          <w:lang w:val="en-GB"/>
        </w:rPr>
        <w:br/>
      </w:r>
    </w:p>
    <w:p>
      <w:pPr/>
      <w:r>
        <w:rPr>
          <w:lang w:val="en-GB"/>
        </w:rPr>
        <w:t xml:space="preserve">            K8.3      detailing at corners, edges, junctions and openings </w:t>
      </w:r>
    </w:p>
    <w:p>
      <w:pPr/>
      <w:r>
        <w:rPr>
          <w:lang w:val="en-GB"/>
        </w:rPr>
        <w:br/>
      </w:r>
    </w:p>
    <w:p>
      <w:pPr/>
      <w:r>
        <w:rPr>
          <w:lang w:val="en-GB"/>
        </w:rPr>
        <w:t xml:space="preserve">            K8.4      interaction with building services </w:t>
      </w:r>
    </w:p>
    <w:p>
      <w:pPr/>
      <w:r>
        <w:rPr>
          <w:lang w:val="en-GB"/>
        </w:rPr>
        <w:br/>
      </w:r>
    </w:p>
    <w:p>
      <w:pPr/>
      <w:r>
        <w:rPr>
          <w:lang w:val="en-GB"/>
        </w:rPr>
        <w:t xml:space="preserve">            K8.5      combustion appliances, flues and ventilation </w:t>
      </w:r>
    </w:p>
    <w:p>
      <w:pPr/>
      <w:r>
        <w:rPr>
          <w:lang w:val="en-GB"/>
        </w:rPr>
        <w:br/>
      </w:r>
    </w:p>
    <w:p>
      <w:pPr/>
      <w:r>
        <w:rPr>
          <w:lang w:val="en-GB"/>
        </w:rPr>
        <w:t xml:space="preserve">            K8.6      fire safety </w:t>
      </w:r>
    </w:p>
    <w:p>
      <w:pPr/>
      <w:r>
        <w:rPr>
          <w:lang w:val="en-GB"/>
        </w:rPr>
        <w:br/>
      </w:r>
    </w:p>
    <w:p>
      <w:pPr/>
      <w:r>
        <w:rPr>
          <w:lang w:val="en-GB"/>
        </w:rPr>
        <w:t xml:space="preserve">            K8.7      acoustic and sound insulation </w:t>
      </w:r>
    </w:p>
    <w:p>
      <w:pPr/>
      <w:r>
        <w:rPr>
          <w:lang w:val="en-GB"/>
        </w:rPr>
        <w:br/>
      </w:r>
    </w:p>
    <w:p>
      <w:pPr/>
      <w:r>
        <w:rPr>
          <w:lang w:val="en-GB"/>
        </w:rPr>
        <w:t xml:space="preserve">            K8.8      thermal bypass and thermal bridges </w:t>
      </w:r>
    </w:p>
    <w:p>
      <w:pPr/>
      <w:r>
        <w:rPr>
          <w:lang w:val="en-GB"/>
        </w:rPr>
        <w:br/>
      </w:r>
    </w:p>
    <w:p>
      <w:pPr/>
      <w:r>
        <w:rPr>
          <w:lang w:val="en-GB"/>
        </w:rPr>
        <w:t xml:space="preserve">            K8.9      loading</w:t>
      </w:r>
    </w:p>
    <w:p>
      <w:pPr/>
      <w:r>
        <w:rPr>
          <w:lang w:val="en-GB"/>
        </w:rPr>
        <w:t xml:space="preserve">K9       how and when to propose suitable corrective action for any </w:t>
      </w:r>
    </w:p>
    <w:p>
      <w:pPr/>
      <w:r>
        <w:rPr>
          <w:lang w:val="en-GB"/>
        </w:rPr>
        <w:br/>
      </w:r>
    </w:p>
    <w:p>
      <w:pPr/>
      <w:r>
        <w:rPr>
          <w:lang w:val="en-GB"/>
        </w:rPr>
        <w:t xml:space="preserve">            defects in installation</w:t>
      </w:r>
    </w:p>
    <w:p>
      <w:pPr/>
      <w:r>
        <w:rPr>
          <w:lang w:val="en-GB"/>
        </w:rPr>
        <w:t>Performance Criteria 5</w:t>
      </w:r>
    </w:p>
    <w:p>
      <w:pPr/>
      <w:r>
        <w:rPr>
          <w:lang w:val="en-GB"/>
        </w:rPr>
        <w:t xml:space="preserve"> </w:t>
      </w:r>
    </w:p>
    <w:p>
      <w:pPr/>
      <w:r>
        <w:rPr>
          <w:lang w:val="en-GB"/>
        </w:rPr>
        <w:br/>
      </w:r>
    </w:p>
    <w:p>
      <w:pPr/>
      <w:r>
        <w:rPr>
          <w:lang w:val="en-GB"/>
        </w:rPr>
        <w:t xml:space="preserve"> </w:t>
      </w:r>
    </w:p>
    <w:p>
      <w:pPr/>
      <w:r>
        <w:rPr>
          <w:lang w:val="en-GB"/>
        </w:rPr>
        <w:t>Check, record and report that ventilation is not compromised</w:t>
      </w:r>
    </w:p>
    <w:p>
      <w:pPr/>
      <w:r>
        <w:rPr>
          <w:lang w:val="en-GB"/>
        </w:rPr>
        <w:t xml:space="preserve">K10   why it is important to check, record and report that ventilation </w:t>
      </w:r>
    </w:p>
    <w:p>
      <w:pPr/>
      <w:r>
        <w:rPr>
          <w:lang w:val="en-GB"/>
        </w:rPr>
        <w:br/>
      </w:r>
    </w:p>
    <w:p>
      <w:pPr/>
      <w:r>
        <w:rPr>
          <w:lang w:val="en-GB"/>
        </w:rPr>
        <w:t xml:space="preserve">          is not compromised and complies with all relevant standards, </w:t>
      </w:r>
    </w:p>
    <w:p>
      <w:pPr/>
      <w:r>
        <w:rPr>
          <w:lang w:val="en-GB"/>
        </w:rPr>
        <w:br/>
      </w:r>
    </w:p>
    <w:p>
      <w:pPr/>
      <w:r>
        <w:rPr>
          <w:lang w:val="en-GB"/>
        </w:rPr>
        <w:t xml:space="preserve">          and how to do this, for the following:</w:t>
      </w:r>
    </w:p>
    <w:p>
      <w:pPr/>
      <w:r>
        <w:rPr>
          <w:lang w:val="en-GB"/>
        </w:rPr>
        <w:t xml:space="preserve">         K10.1      gas and other combustion appliances </w:t>
      </w:r>
    </w:p>
    <w:p>
      <w:pPr/>
      <w:r>
        <w:rPr>
          <w:lang w:val="en-GB"/>
        </w:rPr>
        <w:br/>
      </w:r>
    </w:p>
    <w:p>
      <w:pPr/>
      <w:r>
        <w:rPr>
          <w:lang w:val="en-GB"/>
        </w:rPr>
        <w:t xml:space="preserve">          K10.2      flues </w:t>
      </w:r>
    </w:p>
    <w:p>
      <w:pPr/>
      <w:r>
        <w:rPr>
          <w:lang w:val="en-GB"/>
        </w:rPr>
        <w:br/>
      </w:r>
    </w:p>
    <w:p>
      <w:pPr/>
      <w:r>
        <w:rPr>
          <w:lang w:val="en-GB"/>
        </w:rPr>
        <w:t xml:space="preserve">          K10.3      general ventilation</w:t>
      </w:r>
    </w:p>
    <w:p>
      <w:pPr/>
      <w:r>
        <w:rPr>
          <w:lang w:val="en-GB"/>
        </w:rPr>
        <w:t>Performance Criteria 6</w:t>
      </w:r>
    </w:p>
    <w:p>
      <w:pPr/>
      <w:r>
        <w:rPr>
          <w:lang w:val="en-GB"/>
        </w:rPr>
        <w:t xml:space="preserve"> </w:t>
      </w:r>
    </w:p>
    <w:p>
      <w:pPr/>
      <w:r>
        <w:rPr>
          <w:lang w:val="en-GB"/>
        </w:rPr>
        <w:br/>
      </w:r>
    </w:p>
    <w:p>
      <w:pPr/>
      <w:r>
        <w:rPr>
          <w:lang w:val="en-GB"/>
        </w:rPr>
        <w:t xml:space="preserve"> </w:t>
      </w:r>
    </w:p>
    <w:p>
      <w:pPr/>
      <w:r>
        <w:rPr>
          <w:lang w:val="en-GB"/>
        </w:rPr>
        <w:t>Check and record installation of works</w:t>
      </w:r>
    </w:p>
    <w:p>
      <w:pPr/>
      <w:r>
        <w:rPr>
          <w:lang w:val="en-GB"/>
        </w:rPr>
        <w:t xml:space="preserve">K11     why it is required to carry out specified checks of the retrofit </w:t>
      </w:r>
    </w:p>
    <w:p>
      <w:pPr/>
      <w:r>
        <w:rPr>
          <w:lang w:val="en-GB"/>
        </w:rPr>
        <w:br/>
      </w:r>
    </w:p>
    <w:p>
      <w:pPr/>
      <w:r>
        <w:rPr>
          <w:lang w:val="en-GB"/>
        </w:rPr>
        <w:t xml:space="preserve">            works during installation and record the works conform to:</w:t>
      </w:r>
    </w:p>
    <w:p>
      <w:pPr/>
      <w:r>
        <w:rPr>
          <w:lang w:val="en-GB"/>
        </w:rPr>
        <w:t xml:space="preserve">           K11.1     quality </w:t>
      </w:r>
    </w:p>
    <w:p>
      <w:pPr/>
      <w:r>
        <w:rPr>
          <w:lang w:val="en-GB"/>
        </w:rPr>
        <w:br/>
      </w:r>
    </w:p>
    <w:p>
      <w:pPr/>
      <w:r>
        <w:rPr>
          <w:lang w:val="en-GB"/>
        </w:rPr>
        <w:t xml:space="preserve">            K11.2     standards </w:t>
      </w:r>
    </w:p>
    <w:p>
      <w:pPr/>
      <w:r>
        <w:rPr>
          <w:lang w:val="en-GB"/>
        </w:rPr>
        <w:br/>
      </w:r>
    </w:p>
    <w:p>
      <w:pPr/>
      <w:r>
        <w:rPr>
          <w:lang w:val="en-GB"/>
        </w:rPr>
        <w:t xml:space="preserve">            K11.3     manufacturers’ instructions, technical information </w:t>
      </w:r>
    </w:p>
    <w:p>
      <w:pPr/>
      <w:r>
        <w:rPr>
          <w:lang w:val="en-GB"/>
        </w:rPr>
        <w:br/>
      </w:r>
    </w:p>
    <w:p>
      <w:pPr/>
      <w:r>
        <w:rPr>
          <w:lang w:val="en-GB"/>
        </w:rPr>
        <w:t xml:space="preserve">                          and product data sheets </w:t>
      </w:r>
    </w:p>
    <w:p>
      <w:pPr/>
      <w:r>
        <w:rPr>
          <w:lang w:val="en-GB"/>
        </w:rPr>
        <w:br/>
      </w:r>
    </w:p>
    <w:p>
      <w:pPr/>
      <w:r>
        <w:rPr>
          <w:lang w:val="en-GB"/>
        </w:rPr>
        <w:t xml:space="preserve">            K11.4     retrofit design</w:t>
      </w:r>
    </w:p>
    <w:p>
      <w:pPr/>
      <w:r>
        <w:rPr>
          <w:lang w:val="en-GB"/>
        </w:rPr>
        <w:t xml:space="preserve">K12     how to check and record installation of works for quality, </w:t>
      </w:r>
    </w:p>
    <w:p>
      <w:pPr/>
      <w:r>
        <w:rPr>
          <w:lang w:val="en-GB"/>
        </w:rPr>
        <w:br/>
      </w:r>
    </w:p>
    <w:p>
      <w:pPr/>
      <w:r>
        <w:rPr>
          <w:lang w:val="en-GB"/>
        </w:rPr>
        <w:t xml:space="preserve">            standards and compliance with the retrofit design, and </w:t>
      </w:r>
    </w:p>
    <w:p>
      <w:pPr/>
      <w:r>
        <w:rPr>
          <w:lang w:val="en-GB"/>
        </w:rPr>
        <w:br/>
      </w:r>
    </w:p>
    <w:p>
      <w:pPr/>
      <w:r>
        <w:rPr>
          <w:lang w:val="en-GB"/>
        </w:rPr>
        <w:t xml:space="preserve">            manufacturers’ instructions for the following:</w:t>
      </w:r>
    </w:p>
    <w:p>
      <w:pPr/>
      <w:r>
        <w:rPr>
          <w:lang w:val="en-GB"/>
        </w:rPr>
        <w:t xml:space="preserve">           K12.1    alterations to the structure </w:t>
      </w:r>
    </w:p>
    <w:p>
      <w:pPr/>
      <w:r>
        <w:rPr>
          <w:lang w:val="en-GB"/>
        </w:rPr>
        <w:br/>
      </w:r>
    </w:p>
    <w:p>
      <w:pPr/>
      <w:r>
        <w:rPr>
          <w:lang w:val="en-GB"/>
        </w:rPr>
        <w:t xml:space="preserve">            K12.2    loadings </w:t>
      </w:r>
    </w:p>
    <w:p>
      <w:pPr/>
      <w:r>
        <w:rPr>
          <w:lang w:val="en-GB"/>
        </w:rPr>
        <w:br/>
      </w:r>
    </w:p>
    <w:p>
      <w:pPr/>
      <w:r>
        <w:rPr>
          <w:lang w:val="en-GB"/>
        </w:rPr>
        <w:t xml:space="preserve">            K12.3    fixings </w:t>
      </w:r>
    </w:p>
    <w:p>
      <w:pPr/>
      <w:r>
        <w:rPr>
          <w:lang w:val="en-GB"/>
        </w:rPr>
        <w:br/>
      </w:r>
    </w:p>
    <w:p>
      <w:pPr/>
      <w:r>
        <w:rPr>
          <w:lang w:val="en-GB"/>
        </w:rPr>
        <w:t xml:space="preserve">            K12.4    corners, junctions and edges of building elements </w:t>
      </w:r>
    </w:p>
    <w:p>
      <w:pPr/>
      <w:r>
        <w:rPr>
          <w:lang w:val="en-GB"/>
        </w:rPr>
        <w:br/>
      </w:r>
    </w:p>
    <w:p>
      <w:pPr/>
      <w:r>
        <w:rPr>
          <w:lang w:val="en-GB"/>
        </w:rPr>
        <w:t xml:space="preserve">            K12.5    interfaces between the building fabric, services and </w:t>
      </w:r>
    </w:p>
    <w:p>
      <w:pPr/>
      <w:r>
        <w:rPr>
          <w:lang w:val="en-GB"/>
        </w:rPr>
        <w:br/>
      </w:r>
    </w:p>
    <w:p>
      <w:pPr/>
      <w:r>
        <w:rPr>
          <w:lang w:val="en-GB"/>
        </w:rPr>
        <w:t xml:space="preserve">                         the occupants </w:t>
      </w:r>
    </w:p>
    <w:p>
      <w:pPr/>
      <w:r>
        <w:rPr>
          <w:lang w:val="en-GB"/>
        </w:rPr>
        <w:br/>
      </w:r>
    </w:p>
    <w:p>
      <w:pPr/>
      <w:r>
        <w:rPr>
          <w:lang w:val="en-GB"/>
        </w:rPr>
        <w:t xml:space="preserve">            K12.6    windows and doors including reveals, sills and soffits </w:t>
      </w:r>
    </w:p>
    <w:p>
      <w:pPr/>
      <w:r>
        <w:rPr>
          <w:lang w:val="en-GB"/>
        </w:rPr>
        <w:br/>
      </w:r>
    </w:p>
    <w:p>
      <w:pPr/>
      <w:r>
        <w:rPr>
          <w:lang w:val="en-GB"/>
        </w:rPr>
        <w:t xml:space="preserve">            K12.7    thermal bypass </w:t>
      </w:r>
    </w:p>
    <w:p>
      <w:pPr/>
      <w:r>
        <w:rPr>
          <w:lang w:val="en-GB"/>
        </w:rPr>
        <w:br/>
      </w:r>
    </w:p>
    <w:p>
      <w:pPr/>
      <w:r>
        <w:rPr>
          <w:lang w:val="en-GB"/>
        </w:rPr>
        <w:t xml:space="preserve">            K12.8    thermal bridges </w:t>
      </w:r>
    </w:p>
    <w:p>
      <w:pPr/>
      <w:r>
        <w:rPr>
          <w:lang w:val="en-GB"/>
        </w:rPr>
        <w:br/>
      </w:r>
    </w:p>
    <w:p>
      <w:pPr/>
      <w:r>
        <w:rPr>
          <w:lang w:val="en-GB"/>
        </w:rPr>
        <w:t xml:space="preserve">            K12.9    air tightness </w:t>
      </w:r>
    </w:p>
    <w:p>
      <w:pPr/>
      <w:r>
        <w:rPr>
          <w:lang w:val="en-GB"/>
        </w:rPr>
        <w:br/>
      </w:r>
    </w:p>
    <w:p>
      <w:pPr/>
      <w:r>
        <w:rPr>
          <w:lang w:val="en-GB"/>
        </w:rPr>
        <w:t xml:space="preserve">            K12.10  vapour barriers </w:t>
      </w:r>
    </w:p>
    <w:p>
      <w:pPr/>
      <w:r>
        <w:rPr>
          <w:lang w:val="en-GB"/>
        </w:rPr>
        <w:br/>
      </w:r>
    </w:p>
    <w:p>
      <w:pPr/>
      <w:r>
        <w:rPr>
          <w:lang w:val="en-GB"/>
        </w:rPr>
        <w:t xml:space="preserve">            K12.11  moisture movement </w:t>
      </w:r>
    </w:p>
    <w:p>
      <w:pPr/>
      <w:r>
        <w:rPr>
          <w:lang w:val="en-GB"/>
        </w:rPr>
        <w:br/>
      </w:r>
    </w:p>
    <w:p>
      <w:pPr/>
      <w:r>
        <w:rPr>
          <w:lang w:val="en-GB"/>
        </w:rPr>
        <w:t xml:space="preserve">            K12.12  moisture ingress </w:t>
      </w:r>
    </w:p>
    <w:p>
      <w:pPr/>
      <w:r>
        <w:rPr>
          <w:lang w:val="en-GB"/>
        </w:rPr>
        <w:br/>
      </w:r>
    </w:p>
    <w:p>
      <w:pPr/>
      <w:r>
        <w:rPr>
          <w:lang w:val="en-GB"/>
        </w:rPr>
        <w:t xml:space="preserve">            K12.13  condensation and interstitial condensation risks </w:t>
      </w:r>
    </w:p>
    <w:p>
      <w:pPr/>
      <w:r>
        <w:rPr>
          <w:lang w:val="en-GB"/>
        </w:rPr>
        <w:br/>
      </w:r>
    </w:p>
    <w:p>
      <w:pPr/>
      <w:r>
        <w:rPr>
          <w:lang w:val="en-GB"/>
        </w:rPr>
        <w:t xml:space="preserve">            K12.14  rainwater goods </w:t>
      </w:r>
    </w:p>
    <w:p>
      <w:pPr/>
      <w:r>
        <w:rPr>
          <w:lang w:val="en-GB"/>
        </w:rPr>
        <w:br/>
      </w:r>
    </w:p>
    <w:p>
      <w:pPr/>
      <w:r>
        <w:rPr>
          <w:lang w:val="en-GB"/>
        </w:rPr>
        <w:t xml:space="preserve">            K12.15  mechanical, electrical and plumbing (MEP)  </w:t>
      </w:r>
    </w:p>
    <w:p>
      <w:pPr/>
      <w:r>
        <w:rPr>
          <w:lang w:val="en-GB"/>
        </w:rPr>
        <w:br/>
      </w:r>
    </w:p>
    <w:p>
      <w:pPr/>
      <w:r>
        <w:rPr>
          <w:lang w:val="en-GB"/>
        </w:rPr>
        <w:t xml:space="preserve">            K12.16  fire safety </w:t>
      </w:r>
    </w:p>
    <w:p>
      <w:pPr/>
      <w:r>
        <w:rPr>
          <w:lang w:val="en-GB"/>
        </w:rPr>
        <w:br/>
      </w:r>
    </w:p>
    <w:p>
      <w:pPr/>
      <w:r>
        <w:rPr>
          <w:lang w:val="en-GB"/>
        </w:rPr>
        <w:t xml:space="preserve">            K12.17  acoustic and sound insulation</w:t>
      </w:r>
    </w:p>
    <w:p>
      <w:pPr/>
      <w:r>
        <w:rPr>
          <w:lang w:val="en-GB"/>
        </w:rPr>
        <w:t xml:space="preserve">K13      the potential risks and implications of non-compliance and poor </w:t>
      </w:r>
    </w:p>
    <w:p>
      <w:pPr/>
      <w:r>
        <w:rPr>
          <w:lang w:val="en-GB"/>
        </w:rPr>
        <w:br/>
      </w:r>
    </w:p>
    <w:p>
      <w:pPr/>
      <w:r>
        <w:rPr>
          <w:lang w:val="en-GB"/>
        </w:rPr>
        <w:t xml:space="preserve">             quality installations over time for active and passive fire </w:t>
      </w:r>
    </w:p>
    <w:p>
      <w:pPr/>
      <w:r>
        <w:rPr>
          <w:lang w:val="en-GB"/>
        </w:rPr>
        <w:br/>
      </w:r>
    </w:p>
    <w:p>
      <w:pPr/>
      <w:r>
        <w:rPr>
          <w:lang w:val="en-GB"/>
        </w:rPr>
        <w:t xml:space="preserve">             safety measures</w:t>
      </w:r>
    </w:p>
    <w:p>
      <w:pPr/>
      <w:r>
        <w:rPr>
          <w:lang w:val="en-GB"/>
        </w:rPr>
        <w:t xml:space="preserve">K14      the principles of a building as a system and its component parts </w:t>
      </w:r>
    </w:p>
    <w:p>
      <w:pPr/>
      <w:r>
        <w:rPr>
          <w:lang w:val="en-GB"/>
        </w:rPr>
        <w:br/>
      </w:r>
    </w:p>
    <w:p>
      <w:pPr/>
      <w:r>
        <w:rPr>
          <w:lang w:val="en-GB"/>
        </w:rPr>
        <w:t xml:space="preserve">             and the importance of identifying standards and the </w:t>
      </w:r>
    </w:p>
    <w:p>
      <w:pPr/>
      <w:r>
        <w:rPr>
          <w:lang w:val="en-GB"/>
        </w:rPr>
        <w:br/>
      </w:r>
    </w:p>
    <w:p>
      <w:pPr/>
      <w:r>
        <w:rPr>
          <w:lang w:val="en-GB"/>
        </w:rPr>
        <w:t xml:space="preserve">             consequences of failure to follow organisational requirements</w:t>
      </w:r>
    </w:p>
    <w:p>
      <w:pPr/>
      <w:r>
        <w:rPr>
          <w:lang w:val="en-GB"/>
        </w:rPr>
        <w:t xml:space="preserve">K15      the potential risks and implications of non-compliance and </w:t>
      </w:r>
    </w:p>
    <w:p>
      <w:pPr/>
      <w:r>
        <w:rPr>
          <w:lang w:val="en-GB"/>
        </w:rPr>
        <w:br/>
      </w:r>
    </w:p>
    <w:p>
      <w:pPr/>
      <w:r>
        <w:rPr>
          <w:lang w:val="en-GB"/>
        </w:rPr>
        <w:t xml:space="preserve">             poor quality installations over time including but not limited to:</w:t>
      </w:r>
    </w:p>
    <w:p>
      <w:pPr/>
      <w:r>
        <w:rPr>
          <w:lang w:val="en-GB"/>
        </w:rPr>
        <w:t xml:space="preserve">            K15.1      occupant health and safety </w:t>
      </w:r>
    </w:p>
    <w:p>
      <w:pPr/>
      <w:r>
        <w:rPr>
          <w:lang w:val="en-GB"/>
        </w:rPr>
        <w:br/>
      </w:r>
    </w:p>
    <w:p>
      <w:pPr/>
      <w:r>
        <w:rPr>
          <w:lang w:val="en-GB"/>
        </w:rPr>
        <w:t xml:space="preserve">             K15.2      indoor air quality </w:t>
      </w:r>
    </w:p>
    <w:p>
      <w:pPr/>
      <w:r>
        <w:rPr>
          <w:lang w:val="en-GB"/>
        </w:rPr>
        <w:br/>
      </w:r>
    </w:p>
    <w:p>
      <w:pPr/>
      <w:r>
        <w:rPr>
          <w:lang w:val="en-GB"/>
        </w:rPr>
        <w:t xml:space="preserve">             K15.3      mould </w:t>
      </w:r>
    </w:p>
    <w:p>
      <w:pPr/>
      <w:r>
        <w:rPr>
          <w:lang w:val="en-GB"/>
        </w:rPr>
        <w:br/>
      </w:r>
    </w:p>
    <w:p>
      <w:pPr/>
      <w:r>
        <w:rPr>
          <w:lang w:val="en-GB"/>
        </w:rPr>
        <w:t xml:space="preserve">             K15.4      performance gaps </w:t>
      </w:r>
    </w:p>
    <w:p>
      <w:pPr/>
      <w:r>
        <w:rPr>
          <w:lang w:val="en-GB"/>
        </w:rPr>
        <w:br/>
      </w:r>
    </w:p>
    <w:p>
      <w:pPr/>
      <w:r>
        <w:rPr>
          <w:lang w:val="en-GB"/>
        </w:rPr>
        <w:t xml:space="preserve">             K15.5      rot </w:t>
      </w:r>
    </w:p>
    <w:p>
      <w:pPr/>
      <w:r>
        <w:rPr>
          <w:lang w:val="en-GB"/>
        </w:rPr>
        <w:br/>
      </w:r>
    </w:p>
    <w:p>
      <w:pPr/>
      <w:r>
        <w:rPr>
          <w:lang w:val="en-GB"/>
        </w:rPr>
        <w:t xml:space="preserve">             K15.6      building fabric decay </w:t>
      </w:r>
    </w:p>
    <w:p>
      <w:pPr/>
      <w:r>
        <w:rPr>
          <w:lang w:val="en-GB"/>
        </w:rPr>
        <w:br/>
      </w:r>
    </w:p>
    <w:p>
      <w:pPr/>
      <w:r>
        <w:rPr>
          <w:lang w:val="en-GB"/>
        </w:rPr>
        <w:t xml:space="preserve">             K15.7      overheating</w:t>
      </w:r>
    </w:p>
    <w:p>
      <w:pPr/>
      <w:r>
        <w:rPr>
          <w:lang w:val="en-GB"/>
        </w:rPr>
        <w:t>K16     the importance of maintaining ventilation</w:t>
      </w:r>
    </w:p>
    <w:p>
      <w:pPr/>
      <w:r>
        <w:rPr>
          <w:lang w:val="en-GB"/>
        </w:rPr>
        <w:t xml:space="preserve">K17     how to recognise ventilation and air movement pathways </w:t>
      </w:r>
    </w:p>
    <w:p>
      <w:pPr/>
      <w:r>
        <w:rPr>
          <w:lang w:val="en-GB"/>
        </w:rPr>
        <w:br/>
      </w:r>
    </w:p>
    <w:p>
      <w:pPr/>
      <w:r>
        <w:rPr>
          <w:lang w:val="en-GB"/>
        </w:rPr>
        <w:t xml:space="preserve">            through buildings and ensure that these are maintained, </w:t>
      </w:r>
    </w:p>
    <w:p>
      <w:pPr/>
      <w:r>
        <w:rPr>
          <w:lang w:val="en-GB"/>
        </w:rPr>
        <w:br/>
      </w:r>
    </w:p>
    <w:p>
      <w:pPr/>
      <w:r>
        <w:rPr>
          <w:lang w:val="en-GB"/>
        </w:rPr>
        <w:t xml:space="preserve">            whilst balancing the need for airtightness</w:t>
      </w:r>
    </w:p>
    <w:p>
      <w:pPr/>
      <w:r>
        <w:rPr>
          <w:lang w:val="en-GB"/>
        </w:rPr>
        <w:t xml:space="preserve">K18     how to recognise the different properties of insulation </w:t>
      </w:r>
    </w:p>
    <w:p>
      <w:pPr/>
      <w:r>
        <w:rPr>
          <w:lang w:val="en-GB"/>
        </w:rPr>
        <w:br/>
      </w:r>
    </w:p>
    <w:p>
      <w:pPr/>
      <w:r>
        <w:rPr>
          <w:lang w:val="en-GB"/>
        </w:rPr>
        <w:t xml:space="preserve">            materials and how these relate to thermal, moisture, </w:t>
      </w:r>
    </w:p>
    <w:p>
      <w:pPr/>
      <w:r>
        <w:rPr>
          <w:lang w:val="en-GB"/>
        </w:rPr>
        <w:br/>
      </w:r>
    </w:p>
    <w:p>
      <w:pPr/>
      <w:r>
        <w:rPr>
          <w:lang w:val="en-GB"/>
        </w:rPr>
        <w:t xml:space="preserve">            condensation, acoustic and sound and fire safety</w:t>
      </w:r>
    </w:p>
    <w:p>
      <w:pPr/>
      <w:r>
        <w:rPr>
          <w:lang w:val="en-GB"/>
        </w:rPr>
        <w:t xml:space="preserve">K19     the different types of air and vapour control layers and </w:t>
      </w:r>
    </w:p>
    <w:p>
      <w:pPr/>
      <w:r>
        <w:rPr>
          <w:lang w:val="en-GB"/>
        </w:rPr>
        <w:br/>
      </w:r>
    </w:p>
    <w:p>
      <w:pPr/>
      <w:r>
        <w:rPr>
          <w:lang w:val="en-GB"/>
        </w:rPr>
        <w:t xml:space="preserve">            breather membranes, where and how they should be used, </w:t>
      </w:r>
    </w:p>
    <w:p>
      <w:pPr/>
      <w:r>
        <w:rPr>
          <w:lang w:val="en-GB"/>
        </w:rPr>
        <w:br/>
      </w:r>
    </w:p>
    <w:p>
      <w:pPr/>
      <w:r>
        <w:rPr>
          <w:lang w:val="en-GB"/>
        </w:rPr>
        <w:t xml:space="preserve">            and why it is important to install them correctly</w:t>
      </w:r>
    </w:p>
    <w:p>
      <w:pPr/>
      <w:r>
        <w:rPr>
          <w:lang w:val="en-GB"/>
        </w:rPr>
        <w:t xml:space="preserve">K20     the importance of ensuring the integrity of air and vapour </w:t>
      </w:r>
    </w:p>
    <w:p>
      <w:pPr/>
      <w:r>
        <w:rPr>
          <w:lang w:val="en-GB"/>
        </w:rPr>
        <w:br/>
      </w:r>
    </w:p>
    <w:p>
      <w:pPr/>
      <w:r>
        <w:rPr>
          <w:lang w:val="en-GB"/>
        </w:rPr>
        <w:t xml:space="preserve">            control layers and breather membranes following installation </w:t>
      </w:r>
    </w:p>
    <w:p>
      <w:pPr/>
      <w:r>
        <w:rPr>
          <w:lang w:val="en-GB"/>
        </w:rPr>
        <w:br/>
      </w:r>
    </w:p>
    <w:p>
      <w:pPr/>
      <w:r>
        <w:rPr>
          <w:lang w:val="en-GB"/>
        </w:rPr>
        <w:t xml:space="preserve">            and the need to ensure continuity</w:t>
      </w:r>
    </w:p>
    <w:p>
      <w:pPr/>
      <w:r>
        <w:rPr>
          <w:lang w:val="en-GB"/>
        </w:rPr>
        <w:t xml:space="preserve">K21     how condensation forms in buildings, how this relates to </w:t>
      </w:r>
    </w:p>
    <w:p>
      <w:pPr/>
      <w:r>
        <w:rPr>
          <w:lang w:val="en-GB"/>
        </w:rPr>
        <w:br/>
      </w:r>
    </w:p>
    <w:p>
      <w:pPr/>
      <w:r>
        <w:rPr>
          <w:lang w:val="en-GB"/>
        </w:rPr>
        <w:t xml:space="preserve">            moisture and moisture movement and what steps can be </w:t>
      </w:r>
    </w:p>
    <w:p>
      <w:pPr/>
      <w:r>
        <w:rPr>
          <w:lang w:val="en-GB"/>
        </w:rPr>
        <w:br/>
      </w:r>
    </w:p>
    <w:p>
      <w:pPr/>
      <w:r>
        <w:rPr>
          <w:lang w:val="en-GB"/>
        </w:rPr>
        <w:t xml:space="preserve">            taken to mitigate potential risks</w:t>
      </w:r>
    </w:p>
    <w:p>
      <w:pPr/>
      <w:r>
        <w:rPr>
          <w:lang w:val="en-GB"/>
        </w:rPr>
        <w:t xml:space="preserve">K22     why a whole building approach is taken to retrofit works and </w:t>
      </w:r>
    </w:p>
    <w:p>
      <w:pPr/>
      <w:r>
        <w:rPr>
          <w:lang w:val="en-GB"/>
        </w:rPr>
        <w:br/>
      </w:r>
    </w:p>
    <w:p>
      <w:pPr/>
      <w:r>
        <w:rPr>
          <w:lang w:val="en-GB"/>
        </w:rPr>
        <w:t xml:space="preserve">            how this relates to building performance and building use</w:t>
      </w:r>
    </w:p>
    <w:p>
      <w:pPr/>
      <w:r>
        <w:rPr>
          <w:lang w:val="en-GB"/>
        </w:rPr>
        <w:t>Performance Criteria 7</w:t>
      </w:r>
    </w:p>
    <w:p>
      <w:pPr/>
      <w:r>
        <w:rPr>
          <w:lang w:val="en-GB"/>
        </w:rPr>
        <w:t xml:space="preserve"> </w:t>
      </w:r>
    </w:p>
    <w:p>
      <w:pPr/>
      <w:r>
        <w:rPr>
          <w:lang w:val="en-GB"/>
        </w:rPr>
        <w:br/>
      </w:r>
    </w:p>
    <w:p>
      <w:pPr/>
      <w:r>
        <w:rPr>
          <w:lang w:val="en-GB"/>
        </w:rPr>
        <w:t xml:space="preserve"> </w:t>
      </w:r>
    </w:p>
    <w:p>
      <w:pPr/>
      <w:r>
        <w:rPr>
          <w:lang w:val="en-GB"/>
        </w:rPr>
        <w:t>Recommend, record and implement corrective actions</w:t>
      </w:r>
    </w:p>
    <w:p>
      <w:pPr/>
      <w:r>
        <w:rPr>
          <w:lang w:val="en-GB"/>
        </w:rPr>
        <w:t xml:space="preserve">K23     how and when to recommend, record and implement </w:t>
      </w:r>
    </w:p>
    <w:p>
      <w:pPr/>
      <w:r>
        <w:rPr>
          <w:lang w:val="en-GB"/>
        </w:rPr>
        <w:br/>
      </w:r>
    </w:p>
    <w:p>
      <w:pPr/>
      <w:r>
        <w:rPr>
          <w:lang w:val="en-GB"/>
        </w:rPr>
        <w:t xml:space="preserve">            corrective actions for the following:</w:t>
      </w:r>
    </w:p>
    <w:p>
      <w:pPr/>
      <w:r>
        <w:rPr>
          <w:lang w:val="en-GB"/>
        </w:rPr>
        <w:t xml:space="preserve">           K23.1    alterations to the structure </w:t>
      </w:r>
    </w:p>
    <w:p>
      <w:pPr/>
      <w:r>
        <w:rPr>
          <w:lang w:val="en-GB"/>
        </w:rPr>
        <w:br/>
      </w:r>
    </w:p>
    <w:p>
      <w:pPr/>
      <w:r>
        <w:rPr>
          <w:lang w:val="en-GB"/>
        </w:rPr>
        <w:t xml:space="preserve">            K23.2    loadings </w:t>
      </w:r>
    </w:p>
    <w:p>
      <w:pPr/>
      <w:r>
        <w:rPr>
          <w:lang w:val="en-GB"/>
        </w:rPr>
        <w:br/>
      </w:r>
    </w:p>
    <w:p>
      <w:pPr/>
      <w:r>
        <w:rPr>
          <w:lang w:val="en-GB"/>
        </w:rPr>
        <w:t xml:space="preserve">            K23.3    fixings </w:t>
      </w:r>
    </w:p>
    <w:p>
      <w:pPr/>
      <w:r>
        <w:rPr>
          <w:lang w:val="en-GB"/>
        </w:rPr>
        <w:br/>
      </w:r>
    </w:p>
    <w:p>
      <w:pPr/>
      <w:r>
        <w:rPr>
          <w:lang w:val="en-GB"/>
        </w:rPr>
        <w:t xml:space="preserve">            K23.4    corners, junctions and edges of building elements </w:t>
      </w:r>
    </w:p>
    <w:p>
      <w:pPr/>
      <w:r>
        <w:rPr>
          <w:lang w:val="en-GB"/>
        </w:rPr>
        <w:br/>
      </w:r>
    </w:p>
    <w:p>
      <w:pPr/>
      <w:r>
        <w:rPr>
          <w:lang w:val="en-GB"/>
        </w:rPr>
        <w:t xml:space="preserve">            K23.5    interfaces between the building fabric, services and </w:t>
      </w:r>
    </w:p>
    <w:p>
      <w:pPr/>
      <w:r>
        <w:rPr>
          <w:lang w:val="en-GB"/>
        </w:rPr>
        <w:br/>
      </w:r>
    </w:p>
    <w:p>
      <w:pPr/>
      <w:r>
        <w:rPr>
          <w:lang w:val="en-GB"/>
        </w:rPr>
        <w:t xml:space="preserve">                         the occupants </w:t>
      </w:r>
    </w:p>
    <w:p>
      <w:pPr/>
      <w:r>
        <w:rPr>
          <w:lang w:val="en-GB"/>
        </w:rPr>
        <w:br/>
      </w:r>
    </w:p>
    <w:p>
      <w:pPr/>
      <w:r>
        <w:rPr>
          <w:lang w:val="en-GB"/>
        </w:rPr>
        <w:t xml:space="preserve">            K23.6    windows and doors including reveals, sills and soffits </w:t>
      </w:r>
    </w:p>
    <w:p>
      <w:pPr/>
      <w:r>
        <w:rPr>
          <w:lang w:val="en-GB"/>
        </w:rPr>
        <w:br/>
      </w:r>
    </w:p>
    <w:p>
      <w:pPr/>
      <w:r>
        <w:rPr>
          <w:lang w:val="en-GB"/>
        </w:rPr>
        <w:t xml:space="preserve">            K23.7    thermal bypass </w:t>
      </w:r>
    </w:p>
    <w:p>
      <w:pPr/>
      <w:r>
        <w:rPr>
          <w:lang w:val="en-GB"/>
        </w:rPr>
        <w:br/>
      </w:r>
    </w:p>
    <w:p>
      <w:pPr/>
      <w:r>
        <w:rPr>
          <w:lang w:val="en-GB"/>
        </w:rPr>
        <w:t xml:space="preserve">            K23.8    thermal bridges </w:t>
      </w:r>
    </w:p>
    <w:p>
      <w:pPr/>
      <w:r>
        <w:rPr>
          <w:lang w:val="en-GB"/>
        </w:rPr>
        <w:br/>
      </w:r>
    </w:p>
    <w:p>
      <w:pPr/>
      <w:r>
        <w:rPr>
          <w:lang w:val="en-GB"/>
        </w:rPr>
        <w:t xml:space="preserve">            K23.9    air tightness </w:t>
      </w:r>
    </w:p>
    <w:p>
      <w:pPr/>
      <w:r>
        <w:rPr>
          <w:lang w:val="en-GB"/>
        </w:rPr>
        <w:br/>
      </w:r>
    </w:p>
    <w:p>
      <w:pPr/>
      <w:r>
        <w:rPr>
          <w:lang w:val="en-GB"/>
        </w:rPr>
        <w:t xml:space="preserve">            K23.10  vapour barriers </w:t>
      </w:r>
    </w:p>
    <w:p>
      <w:pPr/>
      <w:r>
        <w:rPr>
          <w:lang w:val="en-GB"/>
        </w:rPr>
        <w:br/>
      </w:r>
    </w:p>
    <w:p>
      <w:pPr/>
      <w:r>
        <w:rPr>
          <w:lang w:val="en-GB"/>
        </w:rPr>
        <w:t xml:space="preserve">            K23.11  moisture movement </w:t>
      </w:r>
    </w:p>
    <w:p>
      <w:pPr/>
      <w:r>
        <w:rPr>
          <w:lang w:val="en-GB"/>
        </w:rPr>
        <w:br/>
      </w:r>
    </w:p>
    <w:p>
      <w:pPr/>
      <w:r>
        <w:rPr>
          <w:lang w:val="en-GB"/>
        </w:rPr>
        <w:t xml:space="preserve">            K23.12  moisture ingress </w:t>
      </w:r>
    </w:p>
    <w:p>
      <w:pPr/>
      <w:r>
        <w:rPr>
          <w:lang w:val="en-GB"/>
        </w:rPr>
        <w:br/>
      </w:r>
    </w:p>
    <w:p>
      <w:pPr/>
      <w:r>
        <w:rPr>
          <w:lang w:val="en-GB"/>
        </w:rPr>
        <w:t xml:space="preserve">            K23.13  condensation and interstitial condensation risks </w:t>
      </w:r>
    </w:p>
    <w:p>
      <w:pPr/>
      <w:r>
        <w:rPr>
          <w:lang w:val="en-GB"/>
        </w:rPr>
        <w:br/>
      </w:r>
    </w:p>
    <w:p>
      <w:pPr/>
      <w:r>
        <w:rPr>
          <w:lang w:val="en-GB"/>
        </w:rPr>
        <w:t xml:space="preserve">            K23.14  rainwater goods </w:t>
      </w:r>
    </w:p>
    <w:p>
      <w:pPr/>
      <w:r>
        <w:rPr>
          <w:lang w:val="en-GB"/>
        </w:rPr>
        <w:br/>
      </w:r>
    </w:p>
    <w:p>
      <w:pPr/>
      <w:r>
        <w:rPr>
          <w:lang w:val="en-GB"/>
        </w:rPr>
        <w:t xml:space="preserve">            K23.15  mechanical, electrical and plumbing (MEP) </w:t>
      </w:r>
    </w:p>
    <w:p>
      <w:pPr/>
      <w:r>
        <w:rPr>
          <w:lang w:val="en-GB"/>
        </w:rPr>
        <w:br/>
      </w:r>
    </w:p>
    <w:p>
      <w:pPr/>
      <w:r>
        <w:rPr>
          <w:lang w:val="en-GB"/>
        </w:rPr>
        <w:t xml:space="preserve">            K23.16  combustion appliances, flues and ventilation </w:t>
      </w:r>
    </w:p>
    <w:p>
      <w:pPr/>
      <w:r>
        <w:rPr>
          <w:lang w:val="en-GB"/>
        </w:rPr>
        <w:br/>
      </w:r>
    </w:p>
    <w:p>
      <w:pPr/>
      <w:r>
        <w:rPr>
          <w:lang w:val="en-GB"/>
        </w:rPr>
        <w:t xml:space="preserve">            K23.17  fire safety </w:t>
      </w:r>
    </w:p>
    <w:p>
      <w:pPr/>
      <w:r>
        <w:rPr>
          <w:lang w:val="en-GB"/>
        </w:rPr>
        <w:br/>
      </w:r>
    </w:p>
    <w:p>
      <w:pPr/>
      <w:r>
        <w:rPr>
          <w:lang w:val="en-GB"/>
        </w:rPr>
        <w:t xml:space="preserve">            K23.18  acoustic and sound insulation</w:t>
      </w:r>
    </w:p>
    <w:p>
      <w:pPr/>
      <w:r>
        <w:rPr>
          <w:lang w:val="en-GB"/>
        </w:rPr>
        <w:t>**</w:t>
      </w:r>
    </w:p>
    <w:p>
      <w:pPr/>
      <w:r>
        <w:rPr>
          <w:lang w:val="en-GB"/>
        </w:rPr>
        <w:t xml:space="preserve">Performance Criteria 8** </w:t>
      </w:r>
    </w:p>
    <w:p>
      <w:pPr/>
      <w:r>
        <w:rPr>
          <w:lang w:val="en-GB"/>
        </w:rPr>
        <w:br/>
      </w:r>
    </w:p>
    <w:p>
      <w:pPr/>
      <w:r>
        <w:rPr>
          <w:lang w:val="en-GB"/>
        </w:rPr>
        <w:t xml:space="preserve"> </w:t>
      </w:r>
    </w:p>
    <w:p>
      <w:pPr/>
      <w:r>
        <w:rPr>
          <w:lang w:val="en-GB"/>
        </w:rPr>
        <w:t>Manage the scheduling and coordination of the inspection testing and commissioning</w:t>
      </w:r>
    </w:p>
    <w:p>
      <w:pPr/>
      <w:r>
        <w:rPr>
          <w:lang w:val="en-GB"/>
        </w:rPr>
        <w:t xml:space="preserve">K24      why managing the scheduling and coordination of the </w:t>
      </w:r>
    </w:p>
    <w:p>
      <w:pPr/>
      <w:r>
        <w:rPr>
          <w:lang w:val="en-GB"/>
        </w:rPr>
        <w:br/>
      </w:r>
    </w:p>
    <w:p>
      <w:pPr/>
      <w:r>
        <w:rPr>
          <w:lang w:val="en-GB"/>
        </w:rPr>
        <w:t xml:space="preserve">             inspection testing and commissioning for retrofit works is </w:t>
      </w:r>
    </w:p>
    <w:p>
      <w:pPr/>
      <w:r>
        <w:rPr>
          <w:lang w:val="en-GB"/>
        </w:rPr>
        <w:br/>
      </w:r>
    </w:p>
    <w:p>
      <w:pPr/>
      <w:r>
        <w:rPr>
          <w:lang w:val="en-GB"/>
        </w:rPr>
        <w:t xml:space="preserve">             required</w:t>
      </w:r>
    </w:p>
    <w:p>
      <w:pPr/>
      <w:r>
        <w:rPr>
          <w:lang w:val="en-GB"/>
        </w:rPr>
        <w:t xml:space="preserve">K25     how to manage the scheduling and coordination of the </w:t>
      </w:r>
    </w:p>
    <w:p>
      <w:pPr/>
      <w:r>
        <w:rPr>
          <w:lang w:val="en-GB"/>
        </w:rPr>
        <w:br/>
      </w:r>
    </w:p>
    <w:p>
      <w:pPr/>
      <w:r>
        <w:rPr>
          <w:lang w:val="en-GB"/>
        </w:rPr>
        <w:t xml:space="preserve">            inspection testing and commissioning for retrofit works</w:t>
      </w:r>
    </w:p>
    <w:p>
      <w:pPr/>
      <w:r>
        <w:rPr>
          <w:lang w:val="en-GB"/>
        </w:rPr>
        <w:t xml:space="preserve">K26     why it is required and how to record outcomes for retrofit </w:t>
      </w:r>
    </w:p>
    <w:p>
      <w:pPr/>
      <w:r>
        <w:rPr>
          <w:lang w:val="en-GB"/>
        </w:rPr>
        <w:br/>
      </w:r>
    </w:p>
    <w:p>
      <w:pPr/>
      <w:r>
        <w:rPr>
          <w:lang w:val="en-GB"/>
        </w:rPr>
        <w:t xml:space="preserve">            works, services and fabric</w:t>
      </w:r>
    </w:p>
    <w:p>
      <w:pPr/>
      <w:r>
        <w:rPr>
          <w:lang w:val="en-GB"/>
        </w:rPr>
        <w:t xml:space="preserve">K27     the range of non-destructive testing and investigation </w:t>
      </w:r>
    </w:p>
    <w:p>
      <w:pPr/>
      <w:r>
        <w:rPr>
          <w:lang w:val="en-GB"/>
        </w:rPr>
        <w:br/>
      </w:r>
    </w:p>
    <w:p>
      <w:pPr/>
      <w:r>
        <w:rPr>
          <w:lang w:val="en-GB"/>
        </w:rPr>
        <w:t xml:space="preserve">            methods including but not limited to: </w:t>
      </w:r>
    </w:p>
    <w:p>
      <w:pPr/>
      <w:r>
        <w:rPr>
          <w:lang w:val="en-GB"/>
        </w:rPr>
        <w:br/>
      </w:r>
    </w:p>
    <w:p>
      <w:pPr/>
      <w:r>
        <w:rPr>
          <w:lang w:val="en-GB"/>
        </w:rPr>
        <w:t xml:space="preserve">            K27.1    thermal imaging </w:t>
      </w:r>
    </w:p>
    <w:p>
      <w:pPr/>
      <w:r>
        <w:rPr>
          <w:lang w:val="en-GB"/>
        </w:rPr>
        <w:br/>
      </w:r>
    </w:p>
    <w:p>
      <w:pPr/>
      <w:r>
        <w:rPr>
          <w:lang w:val="en-GB"/>
        </w:rPr>
        <w:t xml:space="preserve">            K27.2    moisture content of building fabric </w:t>
      </w:r>
    </w:p>
    <w:p>
      <w:pPr/>
      <w:r>
        <w:rPr>
          <w:lang w:val="en-GB"/>
        </w:rPr>
        <w:br/>
      </w:r>
    </w:p>
    <w:p>
      <w:pPr/>
      <w:r>
        <w:rPr>
          <w:lang w:val="en-GB"/>
        </w:rPr>
        <w:t xml:space="preserve">            K27.3    air tightness for building envelope and identifying air </w:t>
      </w:r>
    </w:p>
    <w:p>
      <w:pPr/>
      <w:r>
        <w:rPr>
          <w:lang w:val="en-GB"/>
        </w:rPr>
        <w:br/>
      </w:r>
    </w:p>
    <w:p>
      <w:pPr/>
      <w:r>
        <w:rPr>
          <w:lang w:val="en-GB"/>
        </w:rPr>
        <w:t xml:space="preserve">                         filtration and air leakage points </w:t>
      </w:r>
    </w:p>
    <w:p>
      <w:pPr/>
      <w:r>
        <w:rPr>
          <w:lang w:val="en-GB"/>
        </w:rPr>
        <w:br/>
      </w:r>
    </w:p>
    <w:p>
      <w:pPr/>
      <w:r>
        <w:rPr>
          <w:lang w:val="en-GB"/>
        </w:rPr>
        <w:t xml:space="preserve">            K27.4    energy use of buildings from meters and sub-meters </w:t>
      </w:r>
    </w:p>
    <w:p>
      <w:pPr/>
      <w:r>
        <w:rPr>
          <w:lang w:val="en-GB"/>
        </w:rPr>
        <w:br/>
      </w:r>
    </w:p>
    <w:p>
      <w:pPr/>
      <w:r>
        <w:rPr>
          <w:lang w:val="en-GB"/>
        </w:rPr>
        <w:t xml:space="preserve">                         for individual systems </w:t>
      </w:r>
    </w:p>
    <w:p>
      <w:pPr/>
      <w:r>
        <w:rPr>
          <w:lang w:val="en-GB"/>
        </w:rPr>
        <w:br/>
      </w:r>
    </w:p>
    <w:p>
      <w:pPr/>
      <w:r>
        <w:rPr>
          <w:lang w:val="en-GB"/>
        </w:rPr>
        <w:t xml:space="preserve">            K27.5    sound insulation testing </w:t>
      </w:r>
    </w:p>
    <w:p>
      <w:pPr/>
      <w:r>
        <w:rPr>
          <w:lang w:val="en-GB"/>
        </w:rPr>
        <w:br/>
      </w:r>
    </w:p>
    <w:p>
      <w:pPr/>
      <w:r>
        <w:rPr>
          <w:lang w:val="en-GB"/>
        </w:rPr>
        <w:t xml:space="preserve">            K27.6    borescope testing</w:t>
      </w:r>
    </w:p>
    <w:p>
      <w:pPr/>
      <w:r>
        <w:rPr>
          <w:lang w:val="en-GB"/>
        </w:rPr>
        <w:t xml:space="preserve">K28     the stages of commissioning including but not limited to: </w:t>
      </w:r>
    </w:p>
    <w:p>
      <w:pPr/>
      <w:r>
        <w:rPr>
          <w:lang w:val="en-GB"/>
        </w:rPr>
        <w:br/>
      </w:r>
    </w:p>
    <w:p>
      <w:pPr/>
      <w:r>
        <w:rPr>
          <w:lang w:val="en-GB"/>
        </w:rPr>
        <w:t xml:space="preserve">            K28.1    setting-to-work </w:t>
      </w:r>
    </w:p>
    <w:p>
      <w:pPr/>
      <w:r>
        <w:rPr>
          <w:lang w:val="en-GB"/>
        </w:rPr>
        <w:br/>
      </w:r>
    </w:p>
    <w:p>
      <w:pPr/>
      <w:r>
        <w:rPr>
          <w:lang w:val="en-GB"/>
        </w:rPr>
        <w:t xml:space="preserve">            K28.2    regulation </w:t>
      </w:r>
    </w:p>
    <w:p>
      <w:pPr/>
      <w:r>
        <w:rPr>
          <w:lang w:val="en-GB"/>
        </w:rPr>
        <w:br/>
      </w:r>
    </w:p>
    <w:p>
      <w:pPr/>
      <w:r>
        <w:rPr>
          <w:lang w:val="en-GB"/>
        </w:rPr>
        <w:t xml:space="preserve">            K28.3    performance optimisation </w:t>
      </w:r>
    </w:p>
    <w:p>
      <w:pPr/>
      <w:r>
        <w:rPr>
          <w:lang w:val="en-GB"/>
        </w:rPr>
        <w:br/>
      </w:r>
    </w:p>
    <w:p>
      <w:pPr/>
      <w:r>
        <w:rPr>
          <w:lang w:val="en-GB"/>
        </w:rPr>
        <w:t xml:space="preserve">            K28.4    recording </w:t>
      </w:r>
    </w:p>
    <w:p>
      <w:pPr/>
      <w:r>
        <w:rPr>
          <w:lang w:val="en-GB"/>
        </w:rPr>
        <w:br/>
      </w:r>
    </w:p>
    <w:p>
      <w:pPr/>
      <w:r>
        <w:rPr>
          <w:lang w:val="en-GB"/>
        </w:rPr>
        <w:t xml:space="preserve">            K28.5    post-commissioning checks </w:t>
      </w:r>
    </w:p>
    <w:p>
      <w:pPr/>
      <w:r>
        <w:rPr>
          <w:lang w:val="en-GB"/>
        </w:rPr>
        <w:br/>
      </w:r>
    </w:p>
    <w:p>
      <w:pPr/>
      <w:r>
        <w:rPr>
          <w:lang w:val="en-GB"/>
        </w:rPr>
        <w:t xml:space="preserve">            K28.6    fine tuning during occupancy</w:t>
      </w:r>
    </w:p>
    <w:p>
      <w:pPr/>
      <w:r>
        <w:rPr>
          <w:lang w:val="en-GB"/>
        </w:rPr>
        <w:t xml:space="preserve">K29     why the final commissioning of all building services is done </w:t>
      </w:r>
    </w:p>
    <w:p>
      <w:pPr/>
      <w:r>
        <w:rPr>
          <w:lang w:val="en-GB"/>
        </w:rPr>
        <w:br/>
      </w:r>
    </w:p>
    <w:p>
      <w:pPr/>
      <w:r>
        <w:rPr>
          <w:lang w:val="en-GB"/>
        </w:rPr>
        <w:t xml:space="preserve">            together, rather than separately</w:t>
      </w:r>
    </w:p>
    <w:p>
      <w:pPr/>
      <w:r>
        <w:rPr>
          <w:lang w:val="en-GB"/>
        </w:rPr>
        <w:t>Performance Criteria 9</w:t>
      </w:r>
    </w:p>
    <w:p>
      <w:pPr/>
      <w:r>
        <w:rPr>
          <w:lang w:val="en-GB"/>
        </w:rPr>
        <w:t xml:space="preserve"> </w:t>
      </w:r>
    </w:p>
    <w:p>
      <w:pPr/>
      <w:r>
        <w:rPr>
          <w:lang w:val="en-GB"/>
        </w:rPr>
        <w:br/>
      </w:r>
    </w:p>
    <w:p>
      <w:pPr/>
      <w:r>
        <w:rPr>
          <w:lang w:val="en-GB"/>
        </w:rPr>
        <w:t xml:space="preserve"> </w:t>
      </w:r>
    </w:p>
    <w:p>
      <w:pPr/>
      <w:r>
        <w:rPr>
          <w:lang w:val="en-GB"/>
        </w:rPr>
        <w:t>Recommend, record and implement corrective actions for  retrofit works following commissioning</w:t>
      </w:r>
    </w:p>
    <w:p>
      <w:pPr/>
      <w:r>
        <w:rPr>
          <w:lang w:val="en-GB"/>
        </w:rPr>
        <w:t xml:space="preserve">K30      why recommending, recording and implementing corrective </w:t>
      </w:r>
    </w:p>
    <w:p>
      <w:pPr/>
      <w:r>
        <w:rPr>
          <w:lang w:val="en-GB"/>
        </w:rPr>
        <w:br/>
      </w:r>
    </w:p>
    <w:p>
      <w:pPr/>
      <w:r>
        <w:rPr>
          <w:lang w:val="en-GB"/>
        </w:rPr>
        <w:t xml:space="preserve">             actions is required following commissioning</w:t>
      </w:r>
    </w:p>
    <w:p>
      <w:pPr/>
      <w:r>
        <w:rPr>
          <w:lang w:val="en-GB"/>
        </w:rPr>
        <w:t xml:space="preserve">K31      how to recommend, record and implement corrective </w:t>
      </w:r>
    </w:p>
    <w:p>
      <w:pPr/>
      <w:r>
        <w:rPr>
          <w:lang w:val="en-GB"/>
        </w:rPr>
        <w:br/>
      </w:r>
    </w:p>
    <w:p>
      <w:pPr/>
      <w:r>
        <w:rPr>
          <w:lang w:val="en-GB"/>
        </w:rPr>
        <w:t xml:space="preserve">             actions following commissioning</w:t>
      </w:r>
    </w:p>
    <w:p>
      <w:pPr/>
      <w:r>
        <w:rPr>
          <w:lang w:val="en-GB"/>
        </w:rPr>
        <w:t>Perf</w:t>
      </w:r>
    </w:p>
    <w:p>
      <w:pPr/>
      <w:r>
        <w:rPr>
          <w:lang w:val="en-GB"/>
        </w:rPr>
        <w:t>*</w:t>
      </w:r>
    </w:p>
    <w:p>
      <w:pPr/>
      <w:r>
        <w:rPr>
          <w:lang w:val="en-GB"/>
        </w:rPr>
        <w:t>ormance Criteria 10</w:t>
      </w:r>
    </w:p>
    <w:p>
      <w:pPr/>
      <w:r>
        <w:rPr>
          <w:lang w:val="en-GB"/>
        </w:rPr>
        <w:t xml:space="preserve">* </w:t>
      </w:r>
    </w:p>
    <w:p>
      <w:pPr/>
      <w:r>
        <w:rPr>
          <w:lang w:val="en-GB"/>
        </w:rPr>
        <w:br/>
      </w:r>
    </w:p>
    <w:p>
      <w:pPr/>
      <w:r>
        <w:rPr>
          <w:lang w:val="en-GB"/>
        </w:rPr>
        <w:t xml:space="preserve"> </w:t>
      </w:r>
    </w:p>
    <w:p>
      <w:pPr/>
      <w:r>
        <w:rPr>
          <w:lang w:val="en-GB"/>
        </w:rPr>
        <w:t>Manage, monitor and evaluate the project handover</w:t>
      </w:r>
    </w:p>
    <w:p>
      <w:pPr/>
      <w:r>
        <w:rPr>
          <w:lang w:val="en-GB"/>
        </w:rPr>
        <w:t xml:space="preserve">K32     why it is important to manage the project handover on </w:t>
      </w:r>
    </w:p>
    <w:p>
      <w:pPr/>
      <w:r>
        <w:rPr>
          <w:lang w:val="en-GB"/>
        </w:rPr>
        <w:br/>
      </w:r>
    </w:p>
    <w:p>
      <w:pPr/>
      <w:r>
        <w:rPr>
          <w:lang w:val="en-GB"/>
        </w:rPr>
        <w:t xml:space="preserve">            completion of the installation, and how to do this</w:t>
      </w:r>
    </w:p>
    <w:p>
      <w:pPr/>
      <w:r>
        <w:rPr>
          <w:lang w:val="en-GB"/>
        </w:rPr>
        <w:t xml:space="preserve">K33     why monitoring and evaluation of the project handover is </w:t>
      </w:r>
    </w:p>
    <w:p>
      <w:pPr/>
      <w:r>
        <w:rPr>
          <w:lang w:val="en-GB"/>
        </w:rPr>
        <w:br/>
      </w:r>
    </w:p>
    <w:p>
      <w:pPr/>
      <w:r>
        <w:rPr>
          <w:lang w:val="en-GB"/>
        </w:rPr>
        <w:t xml:space="preserve">            required</w:t>
      </w:r>
    </w:p>
    <w:p>
      <w:pPr/>
      <w:r>
        <w:rPr>
          <w:lang w:val="en-GB"/>
        </w:rPr>
        <w:t xml:space="preserve">K34     how to manage the project handover in accordance with the </w:t>
      </w:r>
    </w:p>
    <w:p>
      <w:pPr/>
      <w:r>
        <w:rPr>
          <w:lang w:val="en-GB"/>
        </w:rPr>
        <w:br/>
      </w:r>
    </w:p>
    <w:p>
      <w:pPr/>
      <w:r>
        <w:rPr>
          <w:lang w:val="en-GB"/>
        </w:rPr>
        <w:t xml:space="preserve">            handover strategy and requirements of relevant certification </w:t>
      </w:r>
    </w:p>
    <w:p>
      <w:pPr/>
      <w:r>
        <w:rPr>
          <w:lang w:val="en-GB"/>
        </w:rPr>
        <w:br/>
      </w:r>
    </w:p>
    <w:p>
      <w:pPr/>
      <w:r>
        <w:rPr>
          <w:lang w:val="en-GB"/>
        </w:rPr>
        <w:t xml:space="preserve">            schemes</w:t>
      </w:r>
    </w:p>
    <w:p>
      <w:pPr/>
      <w:r>
        <w:rPr>
          <w:lang w:val="en-GB"/>
        </w:rPr>
        <w:t>K35     how to gather, record, analyse and interpret information</w:t>
      </w:r>
    </w:p>
    <w:p>
      <w:pPr/>
      <w:r>
        <w:rPr>
          <w:lang w:val="en-GB"/>
        </w:rPr>
        <w:t xml:space="preserve">K36     how to convey the following information about the installed </w:t>
      </w:r>
    </w:p>
    <w:p>
      <w:pPr/>
      <w:r>
        <w:rPr>
          <w:lang w:val="en-GB"/>
        </w:rPr>
        <w:br/>
      </w:r>
    </w:p>
    <w:p>
      <w:pPr/>
      <w:r>
        <w:rPr>
          <w:lang w:val="en-GB"/>
        </w:rPr>
        <w:t xml:space="preserve">            measures:  </w:t>
      </w:r>
    </w:p>
    <w:p>
      <w:pPr/>
      <w:r>
        <w:rPr>
          <w:lang w:val="en-GB"/>
        </w:rPr>
        <w:br/>
      </w:r>
    </w:p>
    <w:p>
      <w:pPr/>
      <w:r>
        <w:rPr>
          <w:lang w:val="en-GB"/>
        </w:rPr>
        <w:t xml:space="preserve">            K36.1    physical inspection and explanation of function and </w:t>
      </w:r>
    </w:p>
    <w:p>
      <w:pPr/>
      <w:r>
        <w:rPr>
          <w:lang w:val="en-GB"/>
        </w:rPr>
        <w:br/>
      </w:r>
    </w:p>
    <w:p>
      <w:pPr/>
      <w:r>
        <w:rPr>
          <w:lang w:val="en-GB"/>
        </w:rPr>
        <w:t xml:space="preserve">                         operation </w:t>
      </w:r>
    </w:p>
    <w:p>
      <w:pPr/>
      <w:r>
        <w:rPr>
          <w:lang w:val="en-GB"/>
        </w:rPr>
        <w:br/>
      </w:r>
    </w:p>
    <w:p>
      <w:pPr/>
      <w:r>
        <w:rPr>
          <w:lang w:val="en-GB"/>
        </w:rPr>
        <w:t xml:space="preserve">            K36.2    demonstrate the safe operation of any components, </w:t>
      </w:r>
    </w:p>
    <w:p>
      <w:pPr/>
      <w:r>
        <w:rPr>
          <w:lang w:val="en-GB"/>
        </w:rPr>
        <w:br/>
      </w:r>
    </w:p>
    <w:p>
      <w:pPr/>
      <w:r>
        <w:rPr>
          <w:lang w:val="en-GB"/>
        </w:rPr>
        <w:t xml:space="preserve">                         devices and controls </w:t>
      </w:r>
    </w:p>
    <w:p>
      <w:pPr/>
      <w:r>
        <w:rPr>
          <w:lang w:val="en-GB"/>
        </w:rPr>
        <w:br/>
      </w:r>
    </w:p>
    <w:p>
      <w:pPr/>
      <w:r>
        <w:rPr>
          <w:lang w:val="en-GB"/>
        </w:rPr>
        <w:t xml:space="preserve">            K36.3    visual checks to ensure the recipient is able to </w:t>
      </w:r>
    </w:p>
    <w:p>
      <w:pPr/>
      <w:r>
        <w:rPr>
          <w:lang w:val="en-GB"/>
        </w:rPr>
        <w:br/>
      </w:r>
    </w:p>
    <w:p>
      <w:pPr/>
      <w:r>
        <w:rPr>
          <w:lang w:val="en-GB"/>
        </w:rPr>
        <w:t xml:space="preserve">                         operate the components, devices and controls </w:t>
      </w:r>
    </w:p>
    <w:p>
      <w:pPr/>
      <w:r>
        <w:rPr>
          <w:lang w:val="en-GB"/>
        </w:rPr>
        <w:br/>
      </w:r>
    </w:p>
    <w:p>
      <w:pPr/>
      <w:r>
        <w:rPr>
          <w:lang w:val="en-GB"/>
        </w:rPr>
        <w:t xml:space="preserve">            K36.4    care needed to avoid detrimental effects </w:t>
      </w:r>
    </w:p>
    <w:p>
      <w:pPr/>
      <w:r>
        <w:rPr>
          <w:lang w:val="en-GB"/>
        </w:rPr>
        <w:br/>
      </w:r>
    </w:p>
    <w:p>
      <w:pPr/>
      <w:r>
        <w:rPr>
          <w:lang w:val="en-GB"/>
        </w:rPr>
        <w:t xml:space="preserve">            K36.5    maintenance, including requirements to comply with </w:t>
      </w:r>
    </w:p>
    <w:p>
      <w:pPr/>
      <w:r>
        <w:rPr>
          <w:lang w:val="en-GB"/>
        </w:rPr>
        <w:br/>
      </w:r>
    </w:p>
    <w:p>
      <w:pPr/>
      <w:r>
        <w:rPr>
          <w:lang w:val="en-GB"/>
        </w:rPr>
        <w:t xml:space="preserve">                         guarantees and warranties </w:t>
      </w:r>
    </w:p>
    <w:p>
      <w:pPr/>
      <w:r>
        <w:rPr>
          <w:lang w:val="en-GB"/>
        </w:rPr>
        <w:br/>
      </w:r>
    </w:p>
    <w:p>
      <w:pPr/>
      <w:r>
        <w:rPr>
          <w:lang w:val="en-GB"/>
        </w:rPr>
        <w:t xml:space="preserve">            K36.6    efficient operation to facilitate the delivery of </w:t>
      </w:r>
    </w:p>
    <w:p>
      <w:pPr/>
      <w:r>
        <w:rPr>
          <w:lang w:val="en-GB"/>
        </w:rPr>
        <w:br/>
      </w:r>
    </w:p>
    <w:p>
      <w:pPr/>
      <w:r>
        <w:rPr>
          <w:lang w:val="en-GB"/>
        </w:rPr>
        <w:t xml:space="preserve">                         intended reduction in energy use </w:t>
      </w:r>
    </w:p>
    <w:p>
      <w:pPr/>
      <w:r>
        <w:rPr>
          <w:lang w:val="en-GB"/>
        </w:rPr>
        <w:br/>
      </w:r>
    </w:p>
    <w:p>
      <w:pPr/>
      <w:r>
        <w:rPr>
          <w:lang w:val="en-GB"/>
        </w:rPr>
        <w:t xml:space="preserve">            K36.7    importance of ventilation </w:t>
      </w:r>
    </w:p>
    <w:p>
      <w:pPr/>
      <w:r>
        <w:rPr>
          <w:lang w:val="en-GB"/>
        </w:rPr>
        <w:br/>
      </w:r>
    </w:p>
    <w:p>
      <w:pPr/>
      <w:r>
        <w:rPr>
          <w:lang w:val="en-GB"/>
        </w:rPr>
        <w:t xml:space="preserve">            K36.8    post completion services </w:t>
      </w:r>
    </w:p>
    <w:p>
      <w:pPr/>
      <w:r>
        <w:rPr>
          <w:lang w:val="en-GB"/>
        </w:rPr>
        <w:br/>
      </w:r>
    </w:p>
    <w:p>
      <w:pPr/>
      <w:r>
        <w:rPr>
          <w:lang w:val="en-GB"/>
        </w:rPr>
        <w:t xml:space="preserve">            K36.9    provision of documentation including end-user </w:t>
      </w:r>
    </w:p>
    <w:p>
      <w:pPr/>
      <w:r>
        <w:rPr>
          <w:lang w:val="en-GB"/>
        </w:rPr>
        <w:br/>
      </w:r>
    </w:p>
    <w:p>
      <w:pPr/>
      <w:r>
        <w:rPr>
          <w:lang w:val="en-GB"/>
        </w:rPr>
        <w:t xml:space="preserve">                         advice information</w:t>
      </w:r>
    </w:p>
    <w:p>
      <w:pPr/>
      <w:r>
        <w:rPr>
          <w:lang w:val="en-GB"/>
        </w:rPr>
        <w:t xml:space="preserve">K37      how to present information and recommendations for any </w:t>
      </w:r>
    </w:p>
    <w:p>
      <w:pPr/>
      <w:r>
        <w:rPr>
          <w:lang w:val="en-GB"/>
        </w:rPr>
        <w:br/>
      </w:r>
    </w:p>
    <w:p>
      <w:pPr/>
      <w:r>
        <w:rPr>
          <w:lang w:val="en-GB"/>
        </w:rPr>
        <w:t xml:space="preserve">             remedial actions or changes to the retrofit process required, </w:t>
      </w:r>
    </w:p>
    <w:p>
      <w:pPr/>
      <w:r>
        <w:rPr>
          <w:lang w:val="en-GB"/>
        </w:rPr>
        <w:br/>
      </w:r>
    </w:p>
    <w:p>
      <w:pPr/>
      <w:r>
        <w:rPr>
          <w:lang w:val="en-GB"/>
        </w:rPr>
        <w:t xml:space="preserve">             to relevant stakeholders including, but not limited to: </w:t>
      </w:r>
    </w:p>
    <w:p>
      <w:pPr/>
      <w:r>
        <w:rPr>
          <w:lang w:val="en-GB"/>
        </w:rPr>
        <w:br/>
      </w:r>
    </w:p>
    <w:p>
      <w:pPr/>
      <w:r>
        <w:rPr>
          <w:lang w:val="en-GB"/>
        </w:rPr>
        <w:t xml:space="preserve">             K37.1   clients </w:t>
      </w:r>
    </w:p>
    <w:p>
      <w:pPr/>
      <w:r>
        <w:rPr>
          <w:lang w:val="en-GB"/>
        </w:rPr>
        <w:br/>
      </w:r>
    </w:p>
    <w:p>
      <w:pPr/>
      <w:r>
        <w:rPr>
          <w:lang w:val="en-GB"/>
        </w:rPr>
        <w:t xml:space="preserve">             K37.2   designers and contract administrators </w:t>
      </w:r>
    </w:p>
    <w:p>
      <w:pPr/>
      <w:r>
        <w:rPr>
          <w:lang w:val="en-GB"/>
        </w:rPr>
        <w:br/>
      </w:r>
    </w:p>
    <w:p>
      <w:pPr/>
      <w:r>
        <w:rPr>
          <w:lang w:val="en-GB"/>
        </w:rPr>
        <w:t xml:space="preserve">             K37.3   installers and contractors </w:t>
      </w:r>
    </w:p>
    <w:p>
      <w:pPr/>
      <w:r>
        <w:rPr>
          <w:lang w:val="en-GB"/>
        </w:rPr>
        <w:br/>
      </w:r>
    </w:p>
    <w:p>
      <w:pPr/>
      <w:r>
        <w:rPr>
          <w:lang w:val="en-GB"/>
        </w:rPr>
        <w:t xml:space="preserve">             K37.4   end-users </w:t>
      </w:r>
    </w:p>
    <w:p>
      <w:pPr/>
      <w:r>
        <w:rPr>
          <w:lang w:val="en-GB"/>
        </w:rPr>
        <w:br/>
      </w:r>
    </w:p>
    <w:p>
      <w:pPr/>
      <w:r>
        <w:rPr>
          <w:lang w:val="en-GB"/>
        </w:rPr>
        <w:t xml:space="preserve">             K37.5   external enforcement and quality assurance bodies </w:t>
      </w:r>
    </w:p>
    <w:p>
      <w:pPr/>
      <w:r>
        <w:rPr>
          <w:lang w:val="en-GB"/>
        </w:rPr>
        <w:br/>
      </w:r>
    </w:p>
    <w:p>
      <w:pPr/>
      <w:r>
        <w:rPr>
          <w:lang w:val="en-GB"/>
        </w:rPr>
        <w:t xml:space="preserve">             K37.6   funding organisations </w:t>
      </w:r>
    </w:p>
    <w:p>
      <w:pPr/>
      <w:r>
        <w:rPr>
          <w:lang w:val="en-GB"/>
        </w:rPr>
        <w:br/>
      </w:r>
    </w:p>
    <w:p>
      <w:pPr/>
      <w:r>
        <w:rPr>
          <w:lang w:val="en-GB"/>
        </w:rPr>
        <w:t xml:space="preserve">             K37.7   guarantee or warranty providers</w:t>
      </w:r>
    </w:p>
    <w:p>
      <w:pPr/>
      <w:r>
        <w:rPr>
          <w:lang w:val="en-GB"/>
        </w:rPr>
        <w:t xml:space="preserve">K38      how to ensure operatives undertaking the handover are </w:t>
      </w:r>
    </w:p>
    <w:p>
      <w:pPr/>
      <w:r>
        <w:rPr>
          <w:lang w:val="en-GB"/>
        </w:rPr>
        <w:br/>
      </w:r>
    </w:p>
    <w:p>
      <w:pPr/>
      <w:r>
        <w:rPr>
          <w:lang w:val="en-GB"/>
        </w:rPr>
        <w:t xml:space="preserve">             vocationally competent to do so and have access to </w:t>
      </w:r>
    </w:p>
    <w:p>
      <w:pPr/>
      <w:r>
        <w:rPr>
          <w:lang w:val="en-GB"/>
        </w:rPr>
        <w:br/>
      </w:r>
    </w:p>
    <w:p>
      <w:pPr/>
      <w:r>
        <w:rPr>
          <w:lang w:val="en-GB"/>
        </w:rPr>
        <w:t xml:space="preserve">             adequate knowledge of the measures and the behaviours </w:t>
      </w:r>
    </w:p>
    <w:p>
      <w:pPr/>
      <w:r>
        <w:rPr>
          <w:lang w:val="en-GB"/>
        </w:rPr>
        <w:br/>
      </w:r>
    </w:p>
    <w:p>
      <w:pPr/>
      <w:r>
        <w:rPr>
          <w:lang w:val="en-GB"/>
        </w:rPr>
        <w:t xml:space="preserve">             required for their safe, efficient and effective operation and </w:t>
      </w:r>
    </w:p>
    <w:p>
      <w:pPr/>
      <w:r>
        <w:rPr>
          <w:lang w:val="en-GB"/>
        </w:rPr>
        <w:br/>
      </w:r>
    </w:p>
    <w:p>
      <w:pPr/>
      <w:r>
        <w:rPr>
          <w:lang w:val="en-GB"/>
        </w:rPr>
        <w:t xml:space="preserve">             maintenance</w:t>
      </w:r>
    </w:p>
    <w:p>
      <w:pPr/>
      <w:r>
        <w:rPr>
          <w:lang w:val="en-GB"/>
        </w:rPr>
        <w:t xml:space="preserve">K39      when to undertake the handover procedure, including a </w:t>
      </w:r>
    </w:p>
    <w:p>
      <w:pPr/>
      <w:r>
        <w:rPr>
          <w:lang w:val="en-GB"/>
        </w:rPr>
        <w:br/>
      </w:r>
    </w:p>
    <w:p>
      <w:pPr/>
      <w:r>
        <w:rPr>
          <w:lang w:val="en-GB"/>
        </w:rPr>
        <w:t xml:space="preserve">             phased handover</w:t>
      </w:r>
    </w:p>
    <w:p>
      <w:pPr/>
      <w:r>
        <w:rPr>
          <w:lang w:val="en-GB"/>
        </w:rPr>
        <w:t xml:space="preserve">K40      when basic, intermediate and advanced levels of monitoring </w:t>
      </w:r>
    </w:p>
    <w:p>
      <w:pPr/>
      <w:r>
        <w:rPr>
          <w:lang w:val="en-GB"/>
        </w:rPr>
        <w:br/>
      </w:r>
    </w:p>
    <w:p>
      <w:pPr/>
      <w:r>
        <w:rPr>
          <w:lang w:val="en-GB"/>
        </w:rPr>
        <w:t xml:space="preserve">             and evaluation are required and what information is </w:t>
      </w:r>
    </w:p>
    <w:p>
      <w:pPr/>
      <w:r>
        <w:rPr>
          <w:lang w:val="en-GB"/>
        </w:rPr>
        <w:br/>
      </w:r>
    </w:p>
    <w:p>
      <w:pPr/>
      <w:r>
        <w:rPr>
          <w:lang w:val="en-GB"/>
        </w:rPr>
        <w:t xml:space="preserve">             required for each</w:t>
      </w:r>
    </w:p>
    <w:p>
      <w:pPr/>
      <w:r>
        <w:rPr>
          <w:lang w:val="en-GB"/>
        </w:rPr>
        <w:t xml:space="preserve">K41      timescales for completing and reporting different levels of </w:t>
      </w:r>
    </w:p>
    <w:p>
      <w:pPr/>
      <w:r>
        <w:rPr>
          <w:lang w:val="en-GB"/>
        </w:rPr>
        <w:br/>
      </w:r>
    </w:p>
    <w:p>
      <w:pPr/>
      <w:r>
        <w:rPr>
          <w:lang w:val="en-GB"/>
        </w:rPr>
        <w:t xml:space="preserve">             monitoring and evaluation</w:t>
      </w:r>
    </w:p>
    <w:p>
      <w:pPr/>
      <w:r>
        <w:rPr>
          <w:lang w:val="en-GB"/>
        </w:rPr>
        <w:t>K42      who are the recipients of the handover process</w:t>
      </w:r>
    </w:p>
    <w:p>
      <w:pPr/>
      <w:r>
        <w:rPr>
          <w:lang w:val="en-GB"/>
        </w:rPr>
        <w:t xml:space="preserve">K43      which stakeholders require copies of the following </w:t>
      </w:r>
    </w:p>
    <w:p>
      <w:pPr/>
      <w:r>
        <w:rPr>
          <w:lang w:val="en-GB"/>
        </w:rPr>
        <w:br/>
      </w:r>
    </w:p>
    <w:p>
      <w:pPr/>
      <w:r>
        <w:rPr>
          <w:lang w:val="en-GB"/>
        </w:rPr>
        <w:t xml:space="preserve">             documentation: </w:t>
      </w:r>
    </w:p>
    <w:p>
      <w:pPr/>
      <w:r>
        <w:rPr>
          <w:lang w:val="en-GB"/>
        </w:rPr>
        <w:br/>
      </w:r>
    </w:p>
    <w:p>
      <w:pPr/>
      <w:r>
        <w:rPr>
          <w:lang w:val="en-GB"/>
        </w:rPr>
        <w:t xml:space="preserve">             K43.1    test certificates and commissioning records </w:t>
      </w:r>
    </w:p>
    <w:p>
      <w:pPr/>
      <w:r>
        <w:rPr>
          <w:lang w:val="en-GB"/>
        </w:rPr>
        <w:br/>
      </w:r>
    </w:p>
    <w:p>
      <w:pPr/>
      <w:r>
        <w:rPr>
          <w:lang w:val="en-GB"/>
        </w:rPr>
        <w:t xml:space="preserve">             K43.2    operation and maintenance instructions and </w:t>
      </w:r>
    </w:p>
    <w:p>
      <w:pPr/>
      <w:r>
        <w:rPr>
          <w:lang w:val="en-GB"/>
        </w:rPr>
        <w:br/>
      </w:r>
    </w:p>
    <w:p>
      <w:pPr/>
      <w:r>
        <w:rPr>
          <w:lang w:val="en-GB"/>
        </w:rPr>
        <w:t xml:space="preserve">                          manuals </w:t>
      </w:r>
    </w:p>
    <w:p>
      <w:pPr/>
      <w:r>
        <w:rPr>
          <w:lang w:val="en-GB"/>
        </w:rPr>
        <w:br/>
      </w:r>
    </w:p>
    <w:p>
      <w:pPr/>
      <w:r>
        <w:rPr>
          <w:lang w:val="en-GB"/>
        </w:rPr>
        <w:t xml:space="preserve">             K43.3    warranty and guarantee certificates </w:t>
      </w:r>
    </w:p>
    <w:p>
      <w:pPr/>
      <w:r>
        <w:rPr>
          <w:lang w:val="en-GB"/>
        </w:rPr>
        <w:br/>
      </w:r>
    </w:p>
    <w:p>
      <w:pPr/>
      <w:r>
        <w:rPr>
          <w:lang w:val="en-GB"/>
        </w:rPr>
        <w:t xml:space="preserve">             K43.4    as constructed plans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Construction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Sept 2020</w:t>
      </w:r>
      <w:r>
        <w:rPr>
          <w:lang w:val="en-GB"/>
        </w:rPr>
        <w:br/>
      </w:r>
    </w:p>
    <w:p>
      <w:pPr/>
      <w:r>
        <w:rPr>
          <w:lang w:val="en-GB"/>
          <w:b/>
        </w:rPr>
        <w:t>Indicative Review Date</w:t>
      </w:r>
    </w:p>
    <w:p>
      <w:pPr/>
      <w:r>
        <w:rPr>
          <w:lang w:val="en-GB"/>
        </w:rPr>
        <w:t>30 Sept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VR757</w:t>
      </w:r>
      <w:r>
        <w:rPr>
          <w:lang w:val="en-GB"/>
        </w:rPr>
        <w:br/>
      </w:r>
    </w:p>
    <w:p>
      <w:pPr/>
      <w:r>
        <w:rPr>
          <w:lang w:val="en-GB"/>
          <w:b/>
        </w:rPr>
        <w:t>Relevant Occupations</w:t>
      </w:r>
    </w:p>
    <w:p>
      <w:pPr/>
      <w:r>
        <w:rPr>
          <w:lang w:val="en-GB"/>
        </w:rPr>
        <w:t>Production Managers and Directors in Construction</w:t>
      </w:r>
      <w:r>
        <w:rPr>
          <w:lang w:val="en-GB"/>
        </w:rPr>
        <w:br/>
      </w:r>
    </w:p>
    <w:p>
      <w:pPr/>
      <w:r>
        <w:rPr>
          <w:lang w:val="en-GB"/>
          <w:b/>
        </w:rPr>
        <w:t>Suite</w:t>
      </w:r>
    </w:p>
    <w:p>
      <w:pPr/>
      <w:r>
        <w:rPr>
          <w:lang w:val="en-GB"/>
        </w:rPr>
        <w:t>Construction Site Management</w:t>
      </w:r>
      <w:r>
        <w:rPr>
          <w:lang w:val="en-GB"/>
        </w:rPr>
        <w:br/>
      </w:r>
    </w:p>
    <w:p>
      <w:pPr/>
      <w:r>
        <w:rPr>
          <w:lang w:val="en-GB"/>
          <w:b/>
        </w:rPr>
        <w:t>Keywords</w:t>
      </w:r>
    </w:p>
    <w:p>
      <w:pPr/>
      <w:r>
        <w:rPr>
          <w:lang w:val="en-GB"/>
        </w:rPr>
        <w:t>Retrofit; Retrofit Works; Retrofit Measures; Handover; Commissioning;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a165c5080f44022" /><Relationship Type="http://schemas.openxmlformats.org/officeDocument/2006/relationships/numbering" Target="/word/numbering.xml" Id="Rc8e9cd2cd9144bd1" /><Relationship Type="http://schemas.openxmlformats.org/officeDocument/2006/relationships/settings" Target="/word/settings.xml" Id="Rfb5d87d97cb44ee7" /><Relationship Type="http://schemas.openxmlformats.org/officeDocument/2006/relationships/image" Target="/word/media/40cabc9e-1452-42fc-a6ca-7a0d7392e82d.png" Id="R97972b9b7e9d458f" /></Relationships>
</file>