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ea800ae0674b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COSVR654L</w:t>
            </w:r>
            <w:r>
              <w:rPr>
                <w:b/>
              </w:rPr>
              <w:br/>
            </w:r>
            <w:r>
              <w:rPr>
                <w:b/>
              </w:rPr>
              <w:t>Fabricate joints in thermal insulation protection using sheet metal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a824928e0f48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fabricating joints in sheet metal insulation protection, interpreting information, adopting safe and healthy  working practices, and selecting materials, components and equipment  </w:t>
      </w:r>
    </w:p>
    <w:p>
      <w:pPr/>
      <w:r>
        <w:rPr>
          <w:lang w:val="en-GB"/>
        </w:rPr>
        <w:t>This standard is for people working in the occupational area of Thermal Insulation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  </w:t>
      </w:r>
    </w:p>
    <w:p>
      <w:pPr/>
      <w:r>
        <w:rPr>
          <w:lang w:val="en-GB"/>
        </w:rPr>
        <w:t xml:space="preserve">P2 comply with the given, relevant legislation and official guidance    </w:t>
      </w:r>
    </w:p>
    <w:p>
      <w:pPr/>
      <w:r>
        <w:rPr>
          <w:lang w:val="en-GB"/>
        </w:rPr>
        <w:br/>
      </w:r>
    </w:p>
    <w:p>
      <w:pPr/>
      <w:r>
        <w:rPr>
          <w:lang w:val="en-GB"/>
        </w:rPr>
        <w:t xml:space="preserve"> to carry out your work and maintain safe and healthy work practices  </w:t>
      </w:r>
    </w:p>
    <w:p>
      <w:pPr/>
      <w:r>
        <w:rPr>
          <w:lang w:val="en-GB"/>
        </w:rPr>
        <w:t>P3 select the required quantity and quality of resources for the methods of work  </w:t>
      </w:r>
    </w:p>
    <w:p>
      <w:pPr/>
      <w:r>
        <w:rPr>
          <w:lang w:val="en-GB"/>
        </w:rPr>
        <w:t>P4 comply with organisational procedures to minimise the risk of damage to the work and surrounding area  </w:t>
      </w:r>
    </w:p>
    <w:p>
      <w:pPr/>
      <w:r>
        <w:rPr>
          <w:lang w:val="en-GB"/>
        </w:rPr>
        <w:t>P5 comply with the given contract information to carry out the work efficiently to the required specification  </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K1 the organisational procedures developed to report and rectify inappropriate information and unsuitable resources, and how they are implemented K2 the types of information, their source and how they are interpreted K3 the organisational procedures to solve problems with the information and why it is important they are followed</w:t>
      </w:r>
    </w:p>
    <w:p>
      <w:pPr/>
      <w:r>
        <w:rPr>
          <w:lang w:val="en-GB"/>
        </w:rPr>
        <w:t>Performance Criteria 2</w:t>
      </w:r>
    </w:p>
    <w:p>
      <w:pPr/>
      <w:r>
        <w:rPr>
          <w:lang w:val="en-GB"/>
        </w:rPr>
        <w:t>Safe work practices</w:t>
      </w:r>
    </w:p>
    <w:p>
      <w:pPr/>
      <w:r>
        <w:rPr>
          <w:lang w:val="en-GB"/>
        </w:rPr>
        <w:t>K4 the level of understanding operatives must have of information for relevant, current legislation and official guidance and how it is applied K5 how emergencies should be responded to and who should respond K6 the organisational security procedures for tools, equipment and personal belongings K7 what the accident reporting procedures are and who is responsible for making the report K8 why, when and how health and safety control equipment should be used</w:t>
      </w:r>
    </w:p>
    <w:p>
      <w:pPr/>
      <w:r>
        <w:rPr>
          <w:lang w:val="en-GB"/>
        </w:rPr>
        <w:t>Performance Criteria 3</w:t>
      </w:r>
    </w:p>
    <w:p>
      <w:pPr/>
      <w:r>
        <w:rPr>
          <w:lang w:val="en-GB"/>
        </w:rPr>
        <w:t>Selection of resources</w:t>
      </w:r>
    </w:p>
    <w:p>
      <w:pPr/>
      <w:r>
        <w:rPr>
          <w:lang w:val="en-GB"/>
        </w:rPr>
        <w:t>K9 the characteristics, quality, uses, sustainability, limitations and defects associated with the resources and how defects should be rectified K10 how the resources should be used and how any problems associated with the resources are reported K11 the organisational procedures to select resources, why they have been developed and how they are used K12 the hazards associated with the resources and methods of work and how they are overcome</w:t>
      </w:r>
    </w:p>
    <w:p>
      <w:pPr/>
      <w:r>
        <w:rPr>
          <w:lang w:val="en-GB"/>
        </w:rPr>
        <w:t>Performance Criteria 4</w:t>
      </w:r>
    </w:p>
    <w:p>
      <w:pPr/>
      <w:r>
        <w:rPr>
          <w:lang w:val="en-GB"/>
        </w:rPr>
        <w:t>Minimise the risk of damage</w:t>
      </w:r>
    </w:p>
    <w:p>
      <w:pPr/>
      <w:r>
        <w:rPr>
          <w:lang w:val="en-GB"/>
        </w:rPr>
        <w:t>K13 how to protect work from damage and the purpose of protection K14 why disposal of waste should be carried out safely and how it is achieved</w:t>
      </w:r>
    </w:p>
    <w:p>
      <w:pPr/>
      <w:r>
        <w:rPr>
          <w:lang w:val="en-GB"/>
        </w:rPr>
        <w:t>Performance Criteria 5</w:t>
      </w:r>
    </w:p>
    <w:p>
      <w:pPr/>
      <w:r>
        <w:rPr>
          <w:lang w:val="en-GB"/>
        </w:rPr>
        <w:t>Meet the contract specification</w:t>
      </w:r>
    </w:p>
    <w:p>
      <w:pPr/>
      <w:r>
        <w:rPr>
          <w:lang w:val="en-GB"/>
        </w:rPr>
        <w:t>K15 how methods of work, to meet the specification, are carried out and problems reported K16 how maintenance of tools and equipment is carried out</w:t>
      </w:r>
    </w:p>
    <w:p>
      <w:pPr/>
      <w:r>
        <w:rPr>
          <w:lang w:val="en-GB"/>
        </w:rPr>
        <w:t>Performance Criteria 6</w:t>
      </w:r>
    </w:p>
    <w:p>
      <w:pPr/>
      <w:r>
        <w:rPr>
          <w:lang w:val="en-GB"/>
        </w:rPr>
        <w:t>Allocated time</w:t>
      </w:r>
    </w:p>
    <w:p>
      <w:pPr/>
      <w:r>
        <w:rPr>
          <w:lang w:val="en-GB"/>
        </w:rPr>
        <w:t>K17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Interpretation of information</w:t>
      </w:r>
    </w:p>
    <w:p>
      <w:pPr/>
      <w:r>
        <w:rPr>
          <w:lang w:val="en-GB"/>
        </w:rPr>
        <w:t>K1 the organisational procedures developed to report and rectify inappropriate information and unsuitable resources, and how they are implemented K2 the types of information, their source and how they are interpreted K3 the organisational procedures to solve problems with the information and why it is important they are followed</w:t>
      </w:r>
    </w:p>
    <w:p>
      <w:pPr/>
      <w:r>
        <w:rPr>
          <w:lang w:val="en-GB"/>
        </w:rPr>
        <w:t>Performance Criteria 2</w:t>
      </w:r>
    </w:p>
    <w:p>
      <w:pPr/>
      <w:r>
        <w:rPr>
          <w:lang w:val="en-GB"/>
        </w:rPr>
        <w:t>Safe work practices</w:t>
      </w:r>
    </w:p>
    <w:p>
      <w:pPr/>
      <w:r>
        <w:rPr>
          <w:lang w:val="en-GB"/>
        </w:rPr>
        <w:t>K4 the level of understanding operatives must have of information for relevant, current legislation and official guidance and how it is applied K5 how emergencies should be responded to and who should respond K6 the organisational security procedures for tools, equipment and personal belongings K7 what the accident reporting procedures are and who is responsible for making the report K8 why, when and how health and safety control equipment should be used</w:t>
      </w:r>
    </w:p>
    <w:p>
      <w:pPr/>
      <w:r>
        <w:rPr>
          <w:lang w:val="en-GB"/>
        </w:rPr>
        <w:t>Performance Criteria 3</w:t>
      </w:r>
    </w:p>
    <w:p>
      <w:pPr/>
      <w:r>
        <w:rPr>
          <w:lang w:val="en-GB"/>
        </w:rPr>
        <w:t>Selection of resources</w:t>
      </w:r>
    </w:p>
    <w:p>
      <w:pPr/>
      <w:r>
        <w:rPr>
          <w:lang w:val="en-GB"/>
        </w:rPr>
        <w:t>K9 the characteristics, quality, uses, sustainability, limitations and defects associated with the resources and how defects should be rectified K10 how the resources should be used and how any problems associated with the resources are reported K11 the organisational procedures to select resources, why they have been developed and how they are used K12 the hazards associated with the resources and methods of work and how they are overcome</w:t>
      </w:r>
    </w:p>
    <w:p>
      <w:pPr/>
      <w:r>
        <w:rPr>
          <w:lang w:val="en-GB"/>
        </w:rPr>
        <w:t>Performance Criteria 4</w:t>
      </w:r>
    </w:p>
    <w:p>
      <w:pPr/>
      <w:r>
        <w:rPr>
          <w:lang w:val="en-GB"/>
        </w:rPr>
        <w:t>Minimise the risk of damage</w:t>
      </w:r>
    </w:p>
    <w:p>
      <w:pPr/>
      <w:r>
        <w:rPr>
          <w:lang w:val="en-GB"/>
        </w:rPr>
        <w:t>K13 how to protect work from damage and the purpose of protection K14 why disposal of waste should be carried out safely and how it is achieved</w:t>
      </w:r>
    </w:p>
    <w:p>
      <w:pPr/>
      <w:r>
        <w:rPr>
          <w:lang w:val="en-GB"/>
        </w:rPr>
        <w:t>Performance Criteria 5</w:t>
      </w:r>
    </w:p>
    <w:p>
      <w:pPr/>
      <w:r>
        <w:rPr>
          <w:lang w:val="en-GB"/>
        </w:rPr>
        <w:t>Meet the contract specification</w:t>
      </w:r>
    </w:p>
    <w:p>
      <w:pPr/>
      <w:r>
        <w:rPr>
          <w:lang w:val="en-GB"/>
        </w:rPr>
        <w:t>K15 how methods of work, to meet the specification, are carried out and problems reported K16 how maintenance of tools and equipment is carried out</w:t>
      </w:r>
    </w:p>
    <w:p>
      <w:pPr/>
      <w:r>
        <w:rPr>
          <w:lang w:val="en-GB"/>
        </w:rPr>
        <w:t>Performance Criteria 6</w:t>
      </w:r>
    </w:p>
    <w:p>
      <w:pPr/>
      <w:r>
        <w:rPr>
          <w:lang w:val="en-GB"/>
        </w:rPr>
        <w:t>Allocated time</w:t>
      </w:r>
    </w:p>
    <w:p>
      <w:pPr/>
      <w:r>
        <w:rPr>
          <w:lang w:val="en-GB"/>
        </w:rPr>
        <w:t>K17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 2.1 fires, spillages, injuries 2.2 emergencies relating to occupational activities</w:t>
      </w:r>
    </w:p>
    <w:p>
      <w:pPr/>
      <w:r>
        <w:rPr>
          <w:lang w:val="en-GB"/>
        </w:rPr>
        <w:t>Hazards</w:t>
      </w:r>
    </w:p>
    <w:p>
      <w:pPr/>
      <w:r>
        <w:rPr>
          <w:lang w:val="en-GB"/>
        </w:rPr>
        <w:t>3 those identified by risk assessment, method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 4.1 collective protective measures 4.2 personal protective equipment (PPE) 4.3 respiratory protective equipment (RPE) 4.4 local exhaust ventilation (LEV)</w:t>
      </w:r>
    </w:p>
    <w:p>
      <w:pPr/>
      <w:r>
        <w:rPr>
          <w:lang w:val="en-GB"/>
        </w:rPr>
        <w:t>Information</w:t>
      </w:r>
    </w:p>
    <w:p>
      <w:pPr/>
      <w:r>
        <w:rPr>
          <w:lang w:val="en-GB"/>
        </w:rPr>
        <w:t>5 drawings, specifications, schedules, method statements, risk assessments, manufacturers' information and current regulations associated with thermal insulation</w:t>
      </w:r>
    </w:p>
    <w:p>
      <w:pPr/>
      <w:r>
        <w:rPr>
          <w:lang w:val="en-GB"/>
        </w:rPr>
        <w:t>Legislation and official guidance</w:t>
      </w:r>
    </w:p>
    <w:p>
      <w:pPr/>
      <w:r>
        <w:rPr>
          <w:lang w:val="en-GB"/>
        </w:rPr>
        <w:t>6 this relates to the operative's responsibilities regarding potential accidents and health hazards whilst working in the workplace, at height, with tools and equipment, with materials and substances, with movement/storage of materials and by manual handling and mechanical lifting</w:t>
      </w:r>
    </w:p>
    <w:p>
      <w:pPr/>
      <w:r>
        <w:rPr>
          <w:lang w:val="en-GB"/>
        </w:rPr>
        <w:t>Maintenance</w:t>
      </w:r>
    </w:p>
    <w:p>
      <w:pPr/>
      <w:r>
        <w:rPr>
          <w:lang w:val="en-GB"/>
        </w:rPr>
        <w:t>7 operative care of hand tools and/or portable power tools and ancillary equipment</w:t>
      </w:r>
    </w:p>
    <w:p>
      <w:pPr/>
      <w:r>
        <w:rPr>
          <w:lang w:val="en-GB"/>
        </w:rPr>
        <w:t>Methods of work</w:t>
      </w:r>
    </w:p>
    <w:p>
      <w:pPr/>
      <w:r>
        <w:rPr>
          <w:lang w:val="en-GB"/>
        </w:rPr>
        <w:t>8 application of knowledge for safe and healthy work practices, procedures and skills relating to the method/area of work and materials used to 8.1 fabricate joints in sheet metal insulation protection, dome end, oblique unequal tee branch, eccentric reducer, bend trunnion, flat back bend (space saver), breach piece, two or more square to round, duct work transformation pieces 8.2 fabricate joints to recess around obstacles 8.3 apply eccentric triangulation 8.4 calculate surface area 8.5 apply trigonometry and geometry 8.6 develop templates by drawing development 8.7 identify allowances for bends, folds and forms 8.8 join sheet metals, including screws, folds, rivets and stud welding 8.9 incorporate joint methods that will reduce corrosion 8.10 identify the characteristics of sheet metals 8.11 use hand tools, portable power tools and equipment 8.12 work at height 8.13 use access equipment 9 team work and communication 10 needs of other occupations associated with the fabrication of joints in thermal insulation protection using sheet metal</w:t>
      </w:r>
    </w:p>
    <w:p>
      <w:pPr/>
      <w:r>
        <w:rPr>
          <w:lang w:val="en-GB"/>
        </w:rPr>
        <w:t>Problems</w:t>
      </w:r>
    </w:p>
    <w:p>
      <w:pPr/>
      <w:r>
        <w:rPr>
          <w:lang w:val="en-GB"/>
        </w:rPr>
        <w:t>11 those arising from information, resources and methods of work 11.1 own authority to rectify 11.2 organisational reporting procedures</w:t>
      </w:r>
    </w:p>
    <w:p>
      <w:pPr/>
      <w:r>
        <w:rPr>
          <w:lang w:val="en-GB"/>
        </w:rPr>
        <w:t>Programme</w:t>
      </w:r>
    </w:p>
    <w:p>
      <w:pPr/>
      <w:r>
        <w:rPr>
          <w:lang w:val="en-GB"/>
        </w:rPr>
        <w:t>12 types of progress charts, timetables and estimated times 13 organisational procedures for reporting circumstances which will affect the work programme</w:t>
      </w:r>
    </w:p>
    <w:p>
      <w:pPr/>
      <w:r>
        <w:rPr>
          <w:lang w:val="en-GB"/>
        </w:rPr>
        <w:t>Protect work</w:t>
      </w:r>
    </w:p>
    <w:p>
      <w:pPr/>
      <w:r>
        <w:rPr>
          <w:lang w:val="en-GB"/>
        </w:rPr>
        <w:t>14 protect work against damage from general workplace activities, other occupations and adverse weather conditions</w:t>
      </w:r>
    </w:p>
    <w:p>
      <w:pPr/>
      <w:r>
        <w:rPr>
          <w:lang w:val="en-GB"/>
        </w:rPr>
        <w:t>Resources</w:t>
      </w:r>
    </w:p>
    <w:p>
      <w:pPr/>
      <w:r>
        <w:rPr>
          <w:lang w:val="en-GB"/>
        </w:rPr>
        <w:t>15 materials, components and equipment relating to types, quantity, quality, sizes and the sustainability of standard and/or specialist 15.1 sheet metals 15.2 joining materials 15.3 hand and/or portable powered tools and equipment 16 methods of calculating quantity, length, area and wastage associated with the method/procedure for the fabrication of joints in thermal insulation protection using sheet metal</w:t>
      </w:r>
    </w:p>
    <w:p>
      <w:pPr/>
      <w:r>
        <w:rPr>
          <w:lang w:val="en-GB"/>
        </w:rPr>
        <w:t>Security procedures</w:t>
      </w:r>
    </w:p>
    <w:p>
      <w:pPr/>
      <w:r>
        <w:rPr>
          <w:lang w:val="en-GB"/>
        </w:rPr>
        <w:t>17 site, workplace, company and operative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09 May 2019</w:t>
      </w:r>
      <w:r>
        <w:rPr>
          <w:lang w:val="en-GB"/>
        </w:rPr>
        <w:br/>
      </w:r>
    </w:p>
    <w:p>
      <w:pPr/>
      <w:r>
        <w:rPr>
          <w:lang w:val="en-GB"/>
          <w:b/>
        </w:rPr>
        <w:t>Indicative Review Date</w:t>
      </w:r>
    </w:p>
    <w:p>
      <w:pPr/>
      <w:r>
        <w:rPr>
          <w:lang w:val="en-GB"/>
        </w:rPr>
        <w:t>09 May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VR654</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Thermal Insulation (Construction)</w:t>
      </w:r>
      <w:r>
        <w:rPr>
          <w:lang w:val="en-GB"/>
        </w:rPr>
        <w:br/>
      </w:r>
    </w:p>
    <w:p>
      <w:pPr/>
      <w:r>
        <w:rPr>
          <w:lang w:val="en-GB"/>
          <w:b/>
        </w:rPr>
        <w:t>Keywords</w:t>
      </w:r>
    </w:p>
    <w:p>
      <w:pPr/>
      <w:r>
        <w:rPr>
          <w:lang w:val="en-GB"/>
        </w:rPr>
        <w:t>Sheet metal; Fabricate; Joint, Thermal; Insulation; Dome end; Oblique unequal tee branch; Eccentric reducer; Bend trunnion; Eccentric triangulation; Flat back bend; Breach piece; Transformation pieces; Square to round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e246c05eb844e4" /><Relationship Type="http://schemas.openxmlformats.org/officeDocument/2006/relationships/numbering" Target="/word/numbering.xml" Id="Rec9f6bbb27014894" /><Relationship Type="http://schemas.openxmlformats.org/officeDocument/2006/relationships/settings" Target="/word/settings.xml" Id="R43f2d62900fe43e4" /><Relationship Type="http://schemas.openxmlformats.org/officeDocument/2006/relationships/image" Target="/word/media/72d578c9-f88d-4778-8e11-02d72306776e.png" Id="R91a824928e0f4802" /></Relationships>
</file>