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bb1917a8be448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SKABT3</w:t>
            </w:r>
            <w:r>
              <w:rPr>
                <w:b/>
              </w:rPr>
              <w:br/>
            </w:r>
            <w:r>
              <w:rPr>
                <w:b/>
              </w:rPr>
              <w:t>Assist with make-up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be1bf3ffe7e467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assisting a senior member of staff and carrying out a supervised make-up service. You will need to be able to prepare for the make-up, perform the skin analysis and use consultation techniques. You will also need to be able to carry out a basic make-up application. The service will also involve checking the finished effect is to the satisfaction of the senior member of staff and the individual.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To carry out this standard you will need to maintain effective health, safety and hygiene throughout your work.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main outcomes of the standard are:</w:t>
      </w:r>
    </w:p>
    <w:p>
      <w:pPr>
        <w:numPr>
          <w:ilvl w:val="0"/>
          <w:numId w:val="1"/>
        </w:numPr>
      </w:pPr>
      <w:r>
        <w:t>maintain safe and effective methods of working when assisting with make-up</w:t>
      </w:r>
    </w:p>
    <w:p>
      <w:pPr>
        <w:numPr>
          <w:ilvl w:val="0"/>
          <w:numId w:val="1"/>
        </w:numPr>
      </w:pPr>
      <w:r>
        <w:t>plan and prepare for make-up services</w:t>
      </w:r>
    </w:p>
    <w:p>
      <w:pPr>
        <w:numPr>
          <w:ilvl w:val="0"/>
          <w:numId w:val="1"/>
        </w:numPr>
      </w:pPr>
      <w:r>
        <w:t>apply make-up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maintain your responsibilities for health and safety throughout the make-up service</w:t>
      </w:r>
    </w:p>
    <w:p>
      <w:pPr>
        <w:numPr>
          <w:ilvl w:val="0"/>
          <w:numId w:val="2"/>
        </w:numPr>
      </w:pPr>
      <w:r>
        <w:t>follow the senior member of staff's instructions throughout the service and seek assistance when necessary</w:t>
      </w:r>
    </w:p>
    <w:p>
      <w:pPr>
        <w:numPr>
          <w:ilvl w:val="0"/>
          <w:numId w:val="2"/>
        </w:numPr>
      </w:pPr>
      <w:r>
        <w:t>set up the work area to meet organisational procedures</w:t>
      </w:r>
    </w:p>
    <w:p>
      <w:pPr>
        <w:numPr>
          <w:ilvl w:val="0"/>
          <w:numId w:val="2"/>
        </w:numPr>
      </w:pPr>
      <w:r>
        <w:t>position equipment and materials for ease and safety of use</w:t>
      </w:r>
    </w:p>
    <w:p>
      <w:pPr>
        <w:numPr>
          <w:ilvl w:val="0"/>
          <w:numId w:val="2"/>
        </w:numPr>
      </w:pPr>
      <w:r>
        <w:t>check the environmental conditions are suitable for the individual and the service</w:t>
      </w:r>
    </w:p>
    <w:p>
      <w:pPr>
        <w:numPr>
          <w:ilvl w:val="0"/>
          <w:numId w:val="2"/>
        </w:numPr>
      </w:pPr>
      <w:r>
        <w:t>ensure your personal hygiene and appearance meets accepted industry and organisational requirements</w:t>
      </w:r>
    </w:p>
    <w:p>
      <w:pPr>
        <w:numPr>
          <w:ilvl w:val="0"/>
          <w:numId w:val="2"/>
        </w:numPr>
      </w:pPr>
      <w:r>
        <w:t>clean all tools and equipment following organisational requirements</w:t>
      </w:r>
    </w:p>
    <w:p>
      <w:pPr>
        <w:numPr>
          <w:ilvl w:val="0"/>
          <w:numId w:val="2"/>
        </w:numPr>
      </w:pPr>
      <w:r>
        <w:t>disinfect your hands prior to applying make-up</w:t>
      </w:r>
    </w:p>
    <w:p>
      <w:pPr>
        <w:numPr>
          <w:ilvl w:val="0"/>
          <w:numId w:val="2"/>
        </w:numPr>
      </w:pPr>
      <w:r>
        <w:t>ensure your own posture and position minimises fatigue and the risk of injury whilst working</w:t>
      </w:r>
    </w:p>
    <w:p>
      <w:pPr>
        <w:numPr>
          <w:ilvl w:val="0"/>
          <w:numId w:val="2"/>
        </w:numPr>
      </w:pPr>
      <w:r>
        <w:t>consult with the individual to determine requirements and seek confirmation with a senior member of staff</w:t>
      </w:r>
    </w:p>
    <w:p>
      <w:pPr>
        <w:numPr>
          <w:ilvl w:val="0"/>
          <w:numId w:val="2"/>
        </w:numPr>
      </w:pPr>
      <w:r>
        <w:t>ask the individual questions to identify if they have any contraindications to make-up and record their responses</w:t>
      </w:r>
    </w:p>
    <w:p>
      <w:pPr>
        <w:numPr>
          <w:ilvl w:val="0"/>
          <w:numId w:val="2"/>
        </w:numPr>
      </w:pPr>
      <w:r>
        <w:t>position and prepare the individual to meet the needs of the agreed service plan</w:t>
      </w:r>
    </w:p>
    <w:p>
      <w:pPr>
        <w:numPr>
          <w:ilvl w:val="0"/>
          <w:numId w:val="2"/>
        </w:numPr>
      </w:pPr>
      <w:r>
        <w:t>cleanse, tone and moisturise the individual's skin prior to the application of make-up</w:t>
      </w:r>
    </w:p>
    <w:p>
      <w:pPr>
        <w:numPr>
          <w:ilvl w:val="0"/>
          <w:numId w:val="2"/>
        </w:numPr>
      </w:pPr>
      <w:r>
        <w:t>recognise and record the individual's </w:t>
      </w:r>
    </w:p>
    <w:p>
      <w:pPr>
        <w:numPr>
          <w:ilvl w:val="0"/>
          <w:numId w:val="2"/>
        </w:numPr>
      </w:pPr>
      <w:r>
        <w:t>skin type</w:t>
      </w:r>
    </w:p>
    <w:p>
      <w:pPr>
        <w:numPr>
          <w:ilvl w:val="0"/>
          <w:numId w:val="2"/>
        </w:numPr>
      </w:pPr>
      <w:r>
        <w:t> and </w:t>
      </w:r>
    </w:p>
    <w:p>
      <w:pPr>
        <w:numPr>
          <w:ilvl w:val="0"/>
          <w:numId w:val="2"/>
        </w:numPr>
      </w:pPr>
      <w:r>
        <w:t>skin classification</w:t>
      </w:r>
    </w:p>
    <w:p>
      <w:pPr>
        <w:numPr>
          <w:ilvl w:val="0"/>
          <w:numId w:val="2"/>
        </w:numPr>
      </w:pPr>
      <w:r>
        <w:t>select and prepare make-up products to suit the individual's </w:t>
      </w:r>
    </w:p>
    <w:p>
      <w:pPr>
        <w:numPr>
          <w:ilvl w:val="0"/>
          <w:numId w:val="2"/>
        </w:numPr>
      </w:pPr>
      <w:r>
        <w:t>skin type</w:t>
      </w:r>
    </w:p>
    <w:p>
      <w:pPr>
        <w:numPr>
          <w:ilvl w:val="0"/>
          <w:numId w:val="2"/>
        </w:numPr>
      </w:pPr>
      <w:r>
        <w:t> and their preferences</w:t>
      </w:r>
    </w:p>
    <w:p>
      <w:pPr>
        <w:numPr>
          <w:ilvl w:val="0"/>
          <w:numId w:val="2"/>
        </w:numPr>
      </w:pPr>
      <w:r>
        <w:t>use </w:t>
      </w:r>
    </w:p>
    <w:p>
      <w:pPr>
        <w:numPr>
          <w:ilvl w:val="0"/>
          <w:numId w:val="2"/>
        </w:numPr>
      </w:pPr>
      <w:r>
        <w:t>make-up products</w:t>
      </w:r>
    </w:p>
    <w:p>
      <w:pPr>
        <w:numPr>
          <w:ilvl w:val="0"/>
          <w:numId w:val="2"/>
        </w:numPr>
      </w:pPr>
      <w:r>
        <w:t> following manufacturers' and a senior member of staff's instructions</w:t>
      </w:r>
    </w:p>
    <w:p>
      <w:pPr>
        <w:numPr>
          <w:ilvl w:val="0"/>
          <w:numId w:val="2"/>
        </w:numPr>
      </w:pPr>
      <w:r>
        <w:t>apply foundation and concealer to create an even skin tone</w:t>
      </w:r>
    </w:p>
    <w:p>
      <w:pPr>
        <w:numPr>
          <w:ilvl w:val="0"/>
          <w:numId w:val="2"/>
        </w:numPr>
      </w:pPr>
      <w:r>
        <w:t>apply powder to achieve the desired finish</w:t>
      </w:r>
    </w:p>
    <w:p>
      <w:pPr>
        <w:numPr>
          <w:ilvl w:val="0"/>
          <w:numId w:val="2"/>
        </w:numPr>
      </w:pPr>
      <w:r>
        <w:t>apply eye products to enhance the eye area, eyebrows and eyelashes</w:t>
      </w:r>
    </w:p>
    <w:p>
      <w:pPr>
        <w:numPr>
          <w:ilvl w:val="0"/>
          <w:numId w:val="2"/>
        </w:numPr>
      </w:pPr>
      <w:r>
        <w:t>apply cheek products to enhance the individual's natural colouring</w:t>
      </w:r>
    </w:p>
    <w:p>
      <w:pPr>
        <w:numPr>
          <w:ilvl w:val="0"/>
          <w:numId w:val="2"/>
        </w:numPr>
      </w:pPr>
      <w:r>
        <w:t>apply lip products to enhance the individual's lips</w:t>
      </w:r>
    </w:p>
    <w:p>
      <w:pPr>
        <w:numPr>
          <w:ilvl w:val="0"/>
          <w:numId w:val="2"/>
        </w:numPr>
      </w:pPr>
      <w:r>
        <w:t>ensure that the finished result and look is to the individual's and senior member of staff's satisfaction</w:t>
      </w:r>
    </w:p>
    <w:p>
      <w:pPr>
        <w:numPr>
          <w:ilvl w:val="0"/>
          <w:numId w:val="2"/>
        </w:numPr>
      </w:pPr>
      <w:r>
        <w:t>give the individual </w:t>
      </w:r>
    </w:p>
    <w:p>
      <w:pPr>
        <w:numPr>
          <w:ilvl w:val="0"/>
          <w:numId w:val="2"/>
        </w:numPr>
      </w:pPr>
      <w:r>
        <w:t>instructions and advice</w:t>
      </w:r>
    </w:p>
    <w:p>
      <w:pPr>
        <w:numPr>
          <w:ilvl w:val="0"/>
          <w:numId w:val="2"/>
        </w:numPr>
      </w:pPr>
      <w:r>
        <w:t> on the service provided</w:t>
      </w:r>
    </w:p>
    <w:p>
      <w:pPr>
        <w:numPr>
          <w:ilvl w:val="0"/>
          <w:numId w:val="2"/>
        </w:numPr>
      </w:pPr>
      <w:r>
        <w:t>ensure the individual's records are completed</w:t>
      </w:r>
    </w:p>
    <w:p>
      <w:pPr>
        <w:numPr>
          <w:ilvl w:val="0"/>
          <w:numId w:val="2"/>
        </w:numPr>
      </w:pPr>
      <w:r>
        <w:t>dispose of waste materials following legal and organisational requirements</w:t>
      </w:r>
    </w:p>
    <w:p>
      <w:pPr>
        <w:numPr>
          <w:ilvl w:val="0"/>
          <w:numId w:val="2"/>
        </w:numPr>
      </w:pPr>
      <w:r>
        <w:t>clean and leave the work areas in a suitable condition in preparation for the next service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your responsibilities for </w:t>
      </w:r>
    </w:p>
    <w:p>
      <w:pPr>
        <w:numPr>
          <w:ilvl w:val="0"/>
          <w:numId w:val="3"/>
        </w:numPr>
      </w:pPr>
      <w:r>
        <w:t>health and safety</w:t>
      </w:r>
    </w:p>
    <w:p>
      <w:pPr>
        <w:numPr>
          <w:ilvl w:val="0"/>
          <w:numId w:val="3"/>
        </w:numPr>
      </w:pPr>
      <w:r>
        <w:t> as defined by any specific legislation covering your job role</w:t>
      </w:r>
    </w:p>
    <w:p>
      <w:pPr>
        <w:numPr>
          <w:ilvl w:val="0"/>
          <w:numId w:val="3"/>
        </w:numPr>
      </w:pPr>
      <w:r>
        <w:t>why it is important to follow a senior member of staff's instructions and the consequences of not doing so</w:t>
      </w:r>
    </w:p>
    <w:p>
      <w:pPr>
        <w:numPr>
          <w:ilvl w:val="0"/>
          <w:numId w:val="3"/>
        </w:numPr>
      </w:pPr>
      <w:r>
        <w:t>the environmental conditions required for services and why these are important</w:t>
      </w:r>
    </w:p>
    <w:p>
      <w:pPr>
        <w:numPr>
          <w:ilvl w:val="0"/>
          <w:numId w:val="3"/>
        </w:numPr>
      </w:pPr>
      <w:r>
        <w:t>why it is important to source, store, and handle products, tools and equipment equipment in accordance with the manufacturer's instructions and legislative requirements</w:t>
      </w:r>
    </w:p>
    <w:p>
      <w:pPr>
        <w:numPr>
          <w:ilvl w:val="0"/>
          <w:numId w:val="3"/>
        </w:numPr>
      </w:pPr>
      <w:r>
        <w:t>how to disinfect tools and equipment for day make-up application</w:t>
      </w:r>
    </w:p>
    <w:p>
      <w:pPr>
        <w:numPr>
          <w:ilvl w:val="0"/>
          <w:numId w:val="3"/>
        </w:numPr>
      </w:pPr>
      <w:r>
        <w:t>why it is important to maintain standards of hygiene and the principles of avoiding cross infection</w:t>
      </w:r>
    </w:p>
    <w:p>
      <w:pPr>
        <w:numPr>
          <w:ilvl w:val="0"/>
          <w:numId w:val="3"/>
        </w:numPr>
      </w:pPr>
      <w:r>
        <w:t>how to prepare and position the individual for make-up application</w:t>
      </w:r>
    </w:p>
    <w:p>
      <w:pPr>
        <w:numPr>
          <w:ilvl w:val="0"/>
          <w:numId w:val="3"/>
        </w:numPr>
      </w:pPr>
      <w:r>
        <w:t>how to avoid potential discomfort and injury to yourself and the risks of poor positioning of individuals</w:t>
      </w:r>
    </w:p>
    <w:p>
      <w:pPr>
        <w:numPr>
          <w:ilvl w:val="0"/>
          <w:numId w:val="3"/>
        </w:numPr>
      </w:pPr>
      <w:r>
        <w:t>how to dispose of waste</w:t>
      </w:r>
    </w:p>
    <w:p>
      <w:pPr>
        <w:numPr>
          <w:ilvl w:val="0"/>
          <w:numId w:val="3"/>
        </w:numPr>
      </w:pPr>
      <w:r>
        <w:t>the reasons for completing the application in a commercially viable time</w:t>
      </w:r>
    </w:p>
    <w:p>
      <w:pPr>
        <w:numPr>
          <w:ilvl w:val="0"/>
          <w:numId w:val="3"/>
        </w:numPr>
      </w:pPr>
      <w:r>
        <w:t>the condition in which the work area should be left and why this is important</w:t>
      </w:r>
    </w:p>
    <w:p>
      <w:pPr>
        <w:numPr>
          <w:ilvl w:val="0"/>
          <w:numId w:val="3"/>
        </w:numPr>
      </w:pPr>
      <w:r>
        <w:t>how to use different consultation techniques to establish the individual's needs</w:t>
      </w:r>
    </w:p>
    <w:p>
      <w:pPr>
        <w:numPr>
          <w:ilvl w:val="0"/>
          <w:numId w:val="3"/>
        </w:numPr>
      </w:pPr>
      <w:r>
        <w:t>the questioning and listening skills you need in order to find out information</w:t>
      </w:r>
    </w:p>
    <w:p>
      <w:pPr>
        <w:numPr>
          <w:ilvl w:val="0"/>
          <w:numId w:val="3"/>
        </w:numPr>
      </w:pPr>
      <w:r>
        <w:t>why it is important to question individuals to establish any contra-indications to make-up and record their responses</w:t>
      </w:r>
    </w:p>
    <w:p>
      <w:pPr>
        <w:numPr>
          <w:ilvl w:val="0"/>
          <w:numId w:val="3"/>
        </w:numPr>
      </w:pPr>
      <w:r>
        <w:t>how to prepare the skin and carry out a skin analysis</w:t>
      </w:r>
    </w:p>
    <w:p>
      <w:pPr>
        <w:numPr>
          <w:ilvl w:val="0"/>
          <w:numId w:val="3"/>
        </w:numPr>
      </w:pPr>
      <w:r>
        <w:t>how to recognise </w:t>
      </w:r>
    </w:p>
    <w:p>
      <w:pPr>
        <w:numPr>
          <w:ilvl w:val="0"/>
          <w:numId w:val="3"/>
        </w:numPr>
      </w:pPr>
      <w:r>
        <w:t>skin types</w:t>
      </w:r>
    </w:p>
    <w:p>
      <w:pPr>
        <w:numPr>
          <w:ilvl w:val="0"/>
          <w:numId w:val="3"/>
        </w:numPr>
      </w:pPr>
      <w:r>
        <w:t> and </w:t>
      </w:r>
    </w:p>
    <w:p>
      <w:pPr>
        <w:numPr>
          <w:ilvl w:val="0"/>
          <w:numId w:val="3"/>
        </w:numPr>
      </w:pPr>
      <w:r>
        <w:t>skin classifications</w:t>
      </w:r>
    </w:p>
    <w:p>
      <w:pPr>
        <w:numPr>
          <w:ilvl w:val="0"/>
          <w:numId w:val="3"/>
        </w:numPr>
      </w:pPr>
      <w:r>
        <w:t>how to select make-up products to suit the individual's skin type</w:t>
      </w:r>
    </w:p>
    <w:p>
      <w:pPr>
        <w:numPr>
          <w:ilvl w:val="0"/>
          <w:numId w:val="3"/>
        </w:numPr>
      </w:pPr>
      <w:r>
        <w:t>the range of materials and tools required for make-up services</w:t>
      </w:r>
    </w:p>
    <w:p>
      <w:pPr>
        <w:numPr>
          <w:ilvl w:val="0"/>
          <w:numId w:val="3"/>
        </w:numPr>
      </w:pPr>
      <w:r>
        <w:t>the different types of </w:t>
      </w:r>
    </w:p>
    <w:p>
      <w:pPr>
        <w:numPr>
          <w:ilvl w:val="0"/>
          <w:numId w:val="3"/>
        </w:numPr>
      </w:pPr>
      <w:r>
        <w:t>make-up products</w:t>
      </w:r>
    </w:p>
    <w:p>
      <w:pPr>
        <w:numPr>
          <w:ilvl w:val="0"/>
          <w:numId w:val="3"/>
        </w:numPr>
      </w:pPr>
      <w:r>
        <w:t> and how to apply them</w:t>
      </w:r>
    </w:p>
    <w:p>
      <w:pPr>
        <w:numPr>
          <w:ilvl w:val="0"/>
          <w:numId w:val="3"/>
        </w:numPr>
      </w:pPr>
      <w:r>
        <w:t>the reasons why </w:t>
      </w:r>
    </w:p>
    <w:p>
      <w:pPr>
        <w:numPr>
          <w:ilvl w:val="0"/>
          <w:numId w:val="3"/>
        </w:numPr>
      </w:pPr>
      <w:r>
        <w:t>make-up products</w:t>
      </w:r>
    </w:p>
    <w:p>
      <w:pPr>
        <w:numPr>
          <w:ilvl w:val="0"/>
          <w:numId w:val="3"/>
        </w:numPr>
      </w:pPr>
      <w:r>
        <w:t> should be applied in a sequence</w:t>
      </w:r>
    </w:p>
    <w:p>
      <w:pPr>
        <w:numPr>
          <w:ilvl w:val="0"/>
          <w:numId w:val="3"/>
        </w:numPr>
      </w:pPr>
      <w:r>
        <w:t>the results of incorrect make-up selection and application</w:t>
      </w:r>
    </w:p>
    <w:p>
      <w:pPr>
        <w:numPr>
          <w:ilvl w:val="0"/>
          <w:numId w:val="3"/>
        </w:numPr>
      </w:pPr>
      <w:r>
        <w:t>possible </w:t>
      </w:r>
    </w:p>
    <w:p>
      <w:pPr>
        <w:numPr>
          <w:ilvl w:val="0"/>
          <w:numId w:val="3"/>
        </w:numPr>
      </w:pPr>
      <w:r>
        <w:t>contra-actions</w:t>
      </w:r>
    </w:p>
    <w:p>
      <w:pPr>
        <w:numPr>
          <w:ilvl w:val="0"/>
          <w:numId w:val="3"/>
        </w:numPr>
      </w:pPr>
      <w:r>
        <w:t> which may occur and how to deal with them</w:t>
      </w:r>
    </w:p>
    <w:p>
      <w:pPr>
        <w:numPr>
          <w:ilvl w:val="0"/>
          <w:numId w:val="3"/>
        </w:numPr>
      </w:pPr>
      <w:r>
        <w:t>the basic structure and functions of the skin</w:t>
      </w:r>
    </w:p>
    <w:p>
      <w:pPr>
        <w:numPr>
          <w:ilvl w:val="0"/>
          <w:numId w:val="3"/>
        </w:numPr>
      </w:pPr>
      <w:r>
        <w:t>the </w:t>
      </w:r>
    </w:p>
    <w:p>
      <w:pPr>
        <w:numPr>
          <w:ilvl w:val="0"/>
          <w:numId w:val="3"/>
        </w:numPr>
      </w:pPr>
      <w:r>
        <w:t>instructions and advice</w:t>
      </w:r>
    </w:p>
    <w:p>
      <w:pPr>
        <w:numPr>
          <w:ilvl w:val="0"/>
          <w:numId w:val="3"/>
        </w:numPr>
      </w:pPr>
      <w:r>
        <w:t> on products and services</w:t>
      </w:r>
    </w:p>
    <w:p>
      <w:pPr>
        <w:numPr>
          <w:ilvl w:val="0"/>
          <w:numId w:val="3"/>
        </w:numPr>
      </w:pPr>
      <w:r>
        <w:t>how to complete an individual’s records to meet legal and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Skin type</w:t>
      </w:r>
    </w:p>
    <w:p>
      <w:pPr>
        <w:numPr>
          <w:ilvl w:val="0"/>
          <w:numId w:val="4"/>
        </w:numPr>
      </w:pPr>
      <w:r>
        <w:t>oily</w:t>
      </w:r>
    </w:p>
    <w:p>
      <w:pPr>
        <w:numPr>
          <w:ilvl w:val="0"/>
          <w:numId w:val="4"/>
        </w:numPr>
      </w:pPr>
      <w:r>
        <w:t>dry</w:t>
      </w:r>
    </w:p>
    <w:p>
      <w:pPr>
        <w:numPr>
          <w:ilvl w:val="0"/>
          <w:numId w:val="4"/>
        </w:numPr>
      </w:pPr>
      <w:r>
        <w:t>combination</w:t>
      </w:r>
    </w:p>
    <w:p>
      <w:pPr>
        <w:numPr>
          <w:ilvl w:val="0"/>
          <w:numId w:val="4"/>
        </w:numPr>
      </w:pPr>
      <w:r>
        <w:t>balanced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Skin Classification</w:t>
      </w:r>
    </w:p>
    <w:p>
      <w:pPr>
        <w:numPr>
          <w:ilvl w:val="0"/>
          <w:numId w:val="5"/>
        </w:numPr>
      </w:pPr>
      <w:r>
        <w:t>Fitzpatrick scale</w:t>
      </w:r>
    </w:p>
    <w:p>
      <w:pPr>
        <w:numPr>
          <w:ilvl w:val="0"/>
          <w:numId w:val="5"/>
        </w:numPr>
      </w:pPr>
      <w:r>
        <w:t>Lancer scale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Contra-actions</w:t>
      </w:r>
    </w:p>
    <w:p>
      <w:pPr>
        <w:numPr>
          <w:ilvl w:val="0"/>
          <w:numId w:val="6"/>
        </w:numPr>
      </w:pPr>
      <w:r>
        <w:t>excessive perspiration</w:t>
      </w:r>
    </w:p>
    <w:p>
      <w:pPr>
        <w:numPr>
          <w:ilvl w:val="0"/>
          <w:numId w:val="6"/>
        </w:numPr>
      </w:pPr>
      <w:r>
        <w:t>adverse skin reactions</w:t>
      </w:r>
    </w:p>
    <w:p>
      <w:pPr>
        <w:numPr>
          <w:ilvl w:val="0"/>
          <w:numId w:val="6"/>
        </w:numPr>
      </w:pPr>
      <w:r>
        <w:t>watery eyes</w:t>
      </w:r>
    </w:p>
    <w:p>
      <w:pPr>
        <w:numPr>
          <w:ilvl w:val="0"/>
          <w:numId w:val="6"/>
        </w:numPr>
      </w:pPr>
      <w:r>
        <w:t>excessive erythema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Instructions and advice</w:t>
      </w:r>
    </w:p>
    <w:p>
      <w:pPr>
        <w:numPr>
          <w:ilvl w:val="0"/>
          <w:numId w:val="7"/>
        </w:numPr>
      </w:pPr>
      <w:r>
        <w:t>additional services</w:t>
      </w:r>
    </w:p>
    <w:p>
      <w:pPr>
        <w:numPr>
          <w:ilvl w:val="0"/>
          <w:numId w:val="7"/>
        </w:numPr>
      </w:pPr>
      <w:r>
        <w:t>additional products</w:t>
      </w:r>
    </w:p>
    <w:p>
      <w:pPr>
        <w:numPr>
          <w:ilvl w:val="0"/>
          <w:numId w:val="7"/>
        </w:numPr>
      </w:pPr>
      <w:r>
        <w:t>products for home use that will benefit the individual and those to avoid and why</w:t>
      </w:r>
    </w:p>
    <w:p>
      <w:pPr>
        <w:numPr>
          <w:ilvl w:val="0"/>
          <w:numId w:val="7"/>
        </w:numPr>
      </w:pPr>
      <w:r>
        <w:t>the contra-actions that may occur and advice you would give to the individual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Absolute contraindication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 absolute contraindication is a condition that prevents a service from being carried out and may require referral.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Contra-actions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 contra-action is and ‘expected’ reaction or outcome following a service, i.e. erythema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Cross-infection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transfer of microorganisms through poor hygiene practices by direct contact with another person or indirect contact by infected tools and equipment.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Disinfection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Inhibits the growth of disease causing microorganisms (except spores) using chemical agents.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Disinfecting hands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cleansing or washing of the hands to an antiseptic level so as to inhibit the growth of bacteria.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Environmental conditions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These include heating, lighting and ventilation to ensure the correct setting and ambiance for the treatment.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Relative contraindication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 relative contraindication is a condition that requires an assessment of suitability for the service and/or if adaptions are required.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Sterilisation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Cleaning methods for total destruction of micro-organisms</w:t>
      </w: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SKAHDBRBNST1, SKAHDBRBNS1, SKABT15, SKABT14, SKABT13,SKAB2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Tailored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SKANSC23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Assistant Therapist, Make-up and Skin Consultant, Make-up Artists, Hair and Make-up Assistant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Beauty therapy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assistant, make-up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84BAC3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7BAB88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33D8A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3D984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0564E9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E41BA0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1BF5AE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2464bfcd9234f36" /><Relationship Type="http://schemas.openxmlformats.org/officeDocument/2006/relationships/numbering" Target="/word/numbering.xml" Id="R3e7711356703420d" /><Relationship Type="http://schemas.openxmlformats.org/officeDocument/2006/relationships/settings" Target="/word/settings.xml" Id="Rd7e2245e10ad4d9b" /><Relationship Type="http://schemas.openxmlformats.org/officeDocument/2006/relationships/image" Target="/word/media/831e1bee-70d9-4110-85e9-73a18521c30d.png" Id="R0be1bf3ffe7e467e" /></Relationships>
</file>