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d81553dd9944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COSVR126</w:t>
            </w:r>
            <w:r>
              <w:rPr>
                <w:b/>
              </w:rPr>
              <w:br/>
            </w:r>
            <w:r>
              <w:rPr>
                <w:b/>
              </w:rPr>
              <w:t>Install cavity barriers to floors and ceilings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f1545777134a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preparing and installing fire, smoke, sound and thermal cavity barriers to floor and ceiling voids This standard is for people working in the occupational area of interior systems.and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br/>
      </w:r>
    </w:p>
    <w:p>
      <w:pPr/>
      <w:r>
        <w:rPr>
          <w:lang w:val="en-GB"/>
        </w:rPr>
        <w:t xml:space="preserv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how emergencies should be responded to and who should respond</w:t>
      </w:r>
    </w:p>
    <w:p>
      <w:pPr/>
      <w:r>
        <w:rPr>
          <w:lang w:val="en-GB"/>
        </w:rPr>
        <w:br/>
      </w:r>
    </w:p>
    <w:p>
      <w:pPr/>
      <w:r>
        <w:rPr>
          <w:lang w:val="en-GB"/>
        </w:rPr>
        <w:t xml:space="preserve"> K6 the organisational security procedures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health and safety control equipment should be used</w:t>
      </w:r>
    </w:p>
    <w:p>
      <w:pPr/>
      <w:r>
        <w:rPr>
          <w:lang w:val="en-GB"/>
        </w:rPr>
        <w:br/>
      </w:r>
    </w:p>
    <w:p>
      <w:pPr/>
      <w:r>
        <w:rPr>
          <w:lang w:val="en-GB"/>
        </w:rPr>
        <w:t xml:space="preserve"> K9 how to comply with environmentally responsible working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K10 the characteristics, quality, uses, sustainability, limitations and defects associated with the resources and how defects should be rectified</w:t>
      </w:r>
    </w:p>
    <w:p>
      <w:pPr/>
      <w:r>
        <w:rPr>
          <w:lang w:val="en-GB"/>
        </w:rPr>
        <w:br/>
      </w:r>
    </w:p>
    <w:p>
      <w:pPr/>
      <w:r>
        <w:rPr>
          <w:lang w:val="en-GB"/>
        </w:rPr>
        <w:t xml:space="preserve"> K11 how the resources should be used and how any problems associated with the resources are reported</w:t>
      </w:r>
    </w:p>
    <w:p>
      <w:pPr/>
      <w:r>
        <w:rPr>
          <w:lang w:val="en-GB"/>
        </w:rPr>
        <w:br/>
      </w:r>
    </w:p>
    <w:p>
      <w:pPr/>
      <w:r>
        <w:rPr>
          <w:lang w:val="en-GB"/>
        </w:rPr>
        <w:t xml:space="preserve"> K12 the organisational procedures to select resources, why they have been developed and how they are used</w:t>
      </w:r>
    </w:p>
    <w:p>
      <w:pPr/>
      <w:r>
        <w:rPr>
          <w:lang w:val="en-GB"/>
        </w:rPr>
        <w:br/>
      </w:r>
    </w:p>
    <w:p>
      <w:pPr/>
      <w:r>
        <w:rPr>
          <w:lang w:val="en-GB"/>
        </w:rPr>
        <w:t xml:space="preserve"> K13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K14 how to protect work from damage and the purpose of protection</w:t>
      </w:r>
    </w:p>
    <w:p>
      <w:pPr/>
      <w:r>
        <w:rPr>
          <w:lang w:val="en-GB"/>
        </w:rPr>
        <w:br/>
      </w:r>
    </w:p>
    <w:p>
      <w:pPr/>
      <w:r>
        <w:rPr>
          <w:lang w:val="en-GB"/>
        </w:rPr>
        <w:t xml:space="preserve"> K15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K16 how methods of work, to meet the specification, are carried out and problems reported</w:t>
      </w:r>
    </w:p>
    <w:p>
      <w:pPr/>
      <w:r>
        <w:rPr>
          <w:lang w:val="en-GB"/>
        </w:rPr>
        <w:br/>
      </w:r>
    </w:p>
    <w:p>
      <w:pPr/>
      <w:r>
        <w:rPr>
          <w:lang w:val="en-GB"/>
        </w:rPr>
        <w:t xml:space="preserve"> K17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K18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 xml:space="preserve"> 1 interpretation of drawings, specifications, schedules, method statements, risk assessments and manufacturers' information related to the work to be carried out</w:t>
      </w:r>
    </w:p>
    <w:p>
      <w:pPr/>
      <w:r>
        <w:rPr>
          <w:lang w:val="en-GB"/>
        </w:rPr>
        <w:br/>
      </w:r>
    </w:p>
    <w:p>
      <w:pPr/>
      <w:r>
        <w:rPr>
          <w:lang w:val="en-GB"/>
        </w:rPr>
        <w:t xml:space="preserve"> </w:t>
      </w:r>
    </w:p>
    <w:p>
      <w:pPr/>
      <w:r>
        <w:rPr>
          <w:lang w:val="en-GB"/>
        </w:rPr>
        <w:t>Performance Criteria 2</w:t>
      </w:r>
    </w:p>
    <w:p>
      <w:pPr/>
      <w:r>
        <w:rPr>
          <w:lang w:val="en-GB"/>
        </w:rPr>
        <w:t xml:space="preserve"> 2 avoidance of risk by complying with the given information relating to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w:t>
      </w:r>
    </w:p>
    <w:p>
      <w:pPr/>
      <w:r>
        <w:rPr>
          <w:lang w:val="en-GB"/>
        </w:rPr>
        <w:t>Performance Criteria 3</w:t>
      </w:r>
    </w:p>
    <w:p>
      <w:pPr/>
      <w:r>
        <w:rPr>
          <w:lang w:val="en-GB"/>
        </w:rPr>
        <w:t xml:space="preserve"> 3 selection of resources associated with own work 3.1 materials, components and fixings 3.2 tools and equipment</w:t>
      </w:r>
    </w:p>
    <w:p>
      <w:pPr/>
      <w:r>
        <w:rPr>
          <w:lang w:val="en-GB"/>
        </w:rPr>
        <w:br/>
      </w:r>
    </w:p>
    <w:p>
      <w:pPr/>
      <w:r>
        <w:rPr>
          <w:lang w:val="en-GB"/>
        </w:rPr>
        <w:t xml:space="preserve"> </w:t>
      </w:r>
    </w:p>
    <w:p>
      <w:pPr/>
      <w:r>
        <w:rPr>
          <w:lang w:val="en-GB"/>
        </w:rPr>
        <w:t>Performance Criteria 4</w:t>
      </w:r>
    </w:p>
    <w:p>
      <w:pPr/>
      <w:r>
        <w:rPr>
          <w:lang w:val="en-GB"/>
        </w:rPr>
        <w:t xml:space="preserve"> 4 protection of the work and its surrounding area from damage 5 maintain a clean work space 6 disposal of waste in accordance with current legislation</w:t>
      </w:r>
    </w:p>
    <w:p>
      <w:pPr/>
      <w:r>
        <w:rPr>
          <w:lang w:val="en-GB"/>
        </w:rPr>
        <w:br/>
      </w:r>
    </w:p>
    <w:p>
      <w:pPr/>
      <w:r>
        <w:rPr>
          <w:lang w:val="en-GB"/>
        </w:rPr>
        <w:t xml:space="preserve"> </w:t>
      </w:r>
    </w:p>
    <w:p>
      <w:pPr/>
      <w:r>
        <w:rPr>
          <w:lang w:val="en-GB"/>
        </w:rPr>
        <w:t>Performance Criteria 5</w:t>
      </w:r>
    </w:p>
    <w:p>
      <w:pPr/>
      <w:r>
        <w:rPr>
          <w:lang w:val="en-GB"/>
        </w:rPr>
        <w:t xml:space="preserve"> 7 demonstration of work skills to measure, mark out, fit, finish, position and secure 8 use and maintain hand tools, portable power tools and ancillary equipment 9 install the following cavity barriers to floor and ceiling voids including sealing around service penetrations to given working instructions 9.1 fire, smoke, sound and thermal</w:t>
      </w:r>
    </w:p>
    <w:p>
      <w:pPr/>
      <w:r>
        <w:rPr>
          <w:lang w:val="en-GB"/>
        </w:rPr>
        <w:br/>
      </w:r>
    </w:p>
    <w:p>
      <w:pPr/>
      <w:r>
        <w:rPr>
          <w:lang w:val="en-GB"/>
        </w:rPr>
        <w:t xml:space="preserve"> </w:t>
      </w:r>
    </w:p>
    <w:p>
      <w:pPr/>
      <w:r>
        <w:rPr>
          <w:lang w:val="en-GB"/>
        </w:rPr>
        <w:t>Performance Criteria 6</w:t>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1 environmental responsibilities, organisational procedures, manufacturers' information, statutory regulations and official guidance</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3 those identified by risk assessment, methods of work, manufacturers' technical information, statutory regulations and official guidance</w:t>
      </w:r>
    </w:p>
    <w:p>
      <w:pPr/>
      <w:r>
        <w:rPr>
          <w:lang w:val="en-GB"/>
        </w:rPr>
        <w:br/>
      </w:r>
    </w:p>
    <w:p>
      <w:pPr/>
      <w:r>
        <w:rPr>
          <w:lang w:val="en-GB"/>
        </w:rPr>
        <w:t xml:space="preserve"> 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br/>
      </w:r>
    </w:p>
    <w:p>
      <w:pPr/>
      <w:r>
        <w:rPr>
          <w:lang w:val="en-GB"/>
        </w:rPr>
        <w:t xml:space="preserve"> 5 drawings, specifications, schedules, method statements, risk assessments, manufacturers' information and current guidance/regulations associated with the installation of cavity barriers</w:t>
      </w:r>
    </w:p>
    <w:p>
      <w:pPr/>
      <w:r>
        <w:rPr>
          <w:lang w:val="en-GB"/>
        </w:rPr>
        <w:br/>
      </w:r>
    </w:p>
    <w:p>
      <w:pPr/>
      <w:r>
        <w:rPr>
          <w:lang w:val="en-GB"/>
        </w:rPr>
        <w:t xml:space="preserve"> 6 this relates to the operative's responsibilities regarding potential accidents, health hazards and the environment whilst working in the workplace, in confined spaces, at height, with tools and equipment, with materials and substances, with movement/storage of materials and by manual handling and mechanical lifting</w:t>
      </w:r>
    </w:p>
    <w:p>
      <w:pPr/>
      <w:r>
        <w:rPr>
          <w:lang w:val="en-GB"/>
        </w:rPr>
        <w:br/>
      </w:r>
    </w:p>
    <w:p>
      <w:pPr/>
      <w:r>
        <w:rPr>
          <w:lang w:val="en-GB"/>
        </w:rPr>
        <w:t xml:space="preserve"> 7 operative care of hand tools, portable power tools and ancillary equipment</w:t>
      </w:r>
    </w:p>
    <w:p>
      <w:pPr/>
      <w:r>
        <w:rPr>
          <w:lang w:val="en-GB"/>
        </w:rPr>
        <w:br/>
      </w:r>
    </w:p>
    <w:p>
      <w:pPr/>
      <w:r>
        <w:rPr>
          <w:lang w:val="en-GB"/>
        </w:rPr>
        <w:t xml:space="preserve"> 8 application of knowledge for safe and healthy work practices, procedures and skills relating to the method/area of work and materials used to</w:t>
      </w:r>
    </w:p>
    <w:p>
      <w:pPr/>
      <w:r>
        <w:rPr>
          <w:lang w:val="en-GB"/>
        </w:rPr>
        <w:br/>
      </w:r>
    </w:p>
    <w:p>
      <w:pPr/>
      <w:r>
        <w:rPr>
          <w:lang w:val="en-GB"/>
        </w:rPr>
        <w:t xml:space="preserve"> 8.1 identify and follow the installation quality requirements</w:t>
      </w:r>
    </w:p>
    <w:p>
      <w:pPr/>
      <w:r>
        <w:rPr>
          <w:lang w:val="en-GB"/>
        </w:rPr>
        <w:br/>
      </w:r>
    </w:p>
    <w:p>
      <w:pPr/>
      <w:r>
        <w:rPr>
          <w:lang w:val="en-GB"/>
        </w:rPr>
        <w:t xml:space="preserve"> 8.2 establish the suitability of the existing substrate</w:t>
      </w:r>
    </w:p>
    <w:p>
      <w:pPr/>
      <w:r>
        <w:rPr>
          <w:lang w:val="en-GB"/>
        </w:rPr>
        <w:br/>
      </w:r>
    </w:p>
    <w:p>
      <w:pPr/>
      <w:r>
        <w:rPr>
          <w:lang w:val="en-GB"/>
        </w:rPr>
        <w:t xml:space="preserve"> 8.3 check vertical and horizontal datum</w:t>
      </w:r>
    </w:p>
    <w:p>
      <w:pPr/>
      <w:r>
        <w:rPr>
          <w:lang w:val="en-GB"/>
        </w:rPr>
        <w:br/>
      </w:r>
    </w:p>
    <w:p>
      <w:pPr/>
      <w:r>
        <w:rPr>
          <w:lang w:val="en-GB"/>
        </w:rPr>
        <w:t xml:space="preserve"> 8.4 ensure the use of an appropriate fixing regime</w:t>
      </w:r>
    </w:p>
    <w:p>
      <w:pPr/>
      <w:r>
        <w:rPr>
          <w:lang w:val="en-GB"/>
        </w:rPr>
        <w:br/>
      </w:r>
    </w:p>
    <w:p>
      <w:pPr/>
      <w:r>
        <w:rPr>
          <w:lang w:val="en-GB"/>
        </w:rPr>
        <w:t xml:space="preserve"> 8.5 identify the location of, and work around, mechanical and electrical services</w:t>
      </w:r>
    </w:p>
    <w:p>
      <w:pPr/>
      <w:r>
        <w:rPr>
          <w:lang w:val="en-GB"/>
        </w:rPr>
        <w:br/>
      </w:r>
    </w:p>
    <w:p>
      <w:pPr/>
      <w:r>
        <w:rPr>
          <w:lang w:val="en-GB"/>
        </w:rPr>
        <w:t xml:space="preserve"> 8.6 install fire, smoke, sound and thermal cavity barriers to floor and ceiling voids</w:t>
      </w:r>
    </w:p>
    <w:p>
      <w:pPr/>
      <w:r>
        <w:rPr>
          <w:lang w:val="en-GB"/>
        </w:rPr>
        <w:br/>
      </w:r>
    </w:p>
    <w:p>
      <w:pPr/>
      <w:r>
        <w:rPr>
          <w:lang w:val="en-GB"/>
        </w:rPr>
        <w:t xml:space="preserve"> 8.7 seal around trunking, duct work, cable trays, dampers and pipes</w:t>
      </w:r>
    </w:p>
    <w:p>
      <w:pPr/>
      <w:r>
        <w:rPr>
          <w:lang w:val="en-GB"/>
        </w:rPr>
        <w:br/>
      </w:r>
    </w:p>
    <w:p>
      <w:pPr/>
      <w:r>
        <w:rPr>
          <w:lang w:val="en-GB"/>
        </w:rPr>
        <w:t xml:space="preserve"> 8.8 recognise and determine when specialist skills and knowledge are required and report accordingly</w:t>
      </w:r>
    </w:p>
    <w:p>
      <w:pPr/>
      <w:r>
        <w:rPr>
          <w:lang w:val="en-GB"/>
        </w:rPr>
        <w:br/>
      </w:r>
    </w:p>
    <w:p>
      <w:pPr/>
      <w:r>
        <w:rPr>
          <w:lang w:val="en-GB"/>
        </w:rPr>
        <w:t xml:space="preserve"> 8.9 work with, around and in close proximity to plant and machinery</w:t>
      </w:r>
    </w:p>
    <w:p>
      <w:pPr/>
      <w:r>
        <w:rPr>
          <w:lang w:val="en-GB"/>
        </w:rPr>
        <w:br/>
      </w:r>
    </w:p>
    <w:p>
      <w:pPr/>
      <w:r>
        <w:rPr>
          <w:lang w:val="en-GB"/>
        </w:rPr>
        <w:t xml:space="preserve"> 8.10 use hand tools, portable power tools and equipment</w:t>
      </w:r>
    </w:p>
    <w:p>
      <w:pPr/>
      <w:r>
        <w:rPr>
          <w:lang w:val="en-GB"/>
        </w:rPr>
        <w:br/>
      </w:r>
    </w:p>
    <w:p>
      <w:pPr/>
      <w:r>
        <w:rPr>
          <w:lang w:val="en-GB"/>
        </w:rPr>
        <w:t xml:space="preserve"> 8.11 work at height</w:t>
      </w:r>
    </w:p>
    <w:p>
      <w:pPr/>
      <w:r>
        <w:rPr>
          <w:lang w:val="en-GB"/>
        </w:rPr>
        <w:br/>
      </w:r>
    </w:p>
    <w:p>
      <w:pPr/>
      <w:r>
        <w:rPr>
          <w:lang w:val="en-GB"/>
        </w:rPr>
        <w:t xml:space="preserve"> 8.12 use access equipment</w:t>
      </w:r>
    </w:p>
    <w:p>
      <w:pPr/>
      <w:r>
        <w:rPr>
          <w:lang w:val="en-GB"/>
        </w:rPr>
        <w:br/>
      </w:r>
    </w:p>
    <w:p>
      <w:pPr/>
      <w:r>
        <w:rPr>
          <w:lang w:val="en-GB"/>
        </w:rPr>
        <w:t xml:space="preserve"> 9 how fire spreads through a building and how to impede it and protect the structure</w:t>
      </w:r>
    </w:p>
    <w:p>
      <w:pPr/>
      <w:r>
        <w:rPr>
          <w:lang w:val="en-GB"/>
        </w:rPr>
        <w:br/>
      </w:r>
    </w:p>
    <w:p>
      <w:pPr/>
      <w:r>
        <w:rPr>
          <w:lang w:val="en-GB"/>
        </w:rPr>
        <w:t xml:space="preserve"> 10 team work and communication</w:t>
      </w:r>
    </w:p>
    <w:p>
      <w:pPr/>
      <w:r>
        <w:rPr>
          <w:lang w:val="en-GB"/>
        </w:rPr>
        <w:br/>
      </w:r>
    </w:p>
    <w:p>
      <w:pPr/>
      <w:r>
        <w:rPr>
          <w:lang w:val="en-GB"/>
        </w:rPr>
        <w:t xml:space="preserve"> 11 needs of other occupations associated with the installation of cavity barriers</w:t>
      </w:r>
    </w:p>
    <w:p>
      <w:pPr/>
      <w:r>
        <w:rPr>
          <w:lang w:val="en-GB"/>
        </w:rPr>
        <w:br/>
      </w:r>
    </w:p>
    <w:p>
      <w:pPr/>
      <w:r>
        <w:rPr>
          <w:lang w:val="en-GB"/>
        </w:rPr>
        <w:t xml:space="preserve"> 12 those arising from information, resources and methods of work</w:t>
      </w:r>
    </w:p>
    <w:p>
      <w:pPr/>
      <w:r>
        <w:rPr>
          <w:lang w:val="en-GB"/>
        </w:rPr>
        <w:br/>
      </w:r>
    </w:p>
    <w:p>
      <w:pPr/>
      <w:r>
        <w:rPr>
          <w:lang w:val="en-GB"/>
        </w:rPr>
        <w:t xml:space="preserve"> 12.1 own authority to rectify</w:t>
      </w:r>
    </w:p>
    <w:p>
      <w:pPr/>
      <w:r>
        <w:rPr>
          <w:lang w:val="en-GB"/>
        </w:rPr>
        <w:br/>
      </w:r>
    </w:p>
    <w:p>
      <w:pPr/>
      <w:r>
        <w:rPr>
          <w:lang w:val="en-GB"/>
        </w:rPr>
        <w:t xml:space="preserve"> 12.2 organisational reporting procedures</w:t>
      </w:r>
    </w:p>
    <w:p>
      <w:pPr/>
      <w:r>
        <w:rPr>
          <w:lang w:val="en-GB"/>
        </w:rPr>
        <w:br/>
      </w:r>
    </w:p>
    <w:p>
      <w:pPr/>
      <w:r>
        <w:rPr>
          <w:lang w:val="en-GB"/>
        </w:rPr>
        <w:t xml:space="preserve"> 13 types of progress charts, timetables and estimated times</w:t>
      </w:r>
    </w:p>
    <w:p>
      <w:pPr/>
      <w:r>
        <w:rPr>
          <w:lang w:val="en-GB"/>
        </w:rPr>
        <w:br/>
      </w:r>
    </w:p>
    <w:p>
      <w:pPr/>
      <w:r>
        <w:rPr>
          <w:lang w:val="en-GB"/>
        </w:rPr>
        <w:t xml:space="preserve"> 14 organisational procedures for reporting circumstances which will affect the work programme</w:t>
      </w:r>
    </w:p>
    <w:p>
      <w:pPr/>
      <w:r>
        <w:rPr>
          <w:lang w:val="en-GB"/>
        </w:rPr>
        <w:br/>
      </w:r>
    </w:p>
    <w:p>
      <w:pPr/>
      <w:r>
        <w:rPr>
          <w:lang w:val="en-GB"/>
        </w:rPr>
        <w:t xml:space="preserve"> 15 protect work against damage from general workplace activities, other occupations and adverse weather conditions</w:t>
      </w:r>
    </w:p>
    <w:p>
      <w:pPr/>
      <w:r>
        <w:rPr>
          <w:lang w:val="en-GB"/>
        </w:rPr>
        <w:br/>
      </w:r>
    </w:p>
    <w:p>
      <w:pPr/>
      <w:r>
        <w:rPr>
          <w:lang w:val="en-GB"/>
        </w:rPr>
        <w:t xml:space="preserve"> 16 materials, components and equipment relating to types, quantity, quality, sizes and the sustainability of standard and/or specialist</w:t>
      </w:r>
    </w:p>
    <w:p>
      <w:pPr/>
      <w:r>
        <w:rPr>
          <w:lang w:val="en-GB"/>
        </w:rPr>
        <w:br/>
      </w:r>
    </w:p>
    <w:p>
      <w:pPr/>
      <w:r>
        <w:rPr>
          <w:lang w:val="en-GB"/>
        </w:rPr>
        <w:t xml:space="preserve"> 16.1 insulation, sealants, metal sections, fixings, fittings</w:t>
      </w:r>
    </w:p>
    <w:p>
      <w:pPr/>
      <w:r>
        <w:rPr>
          <w:lang w:val="en-GB"/>
        </w:rPr>
        <w:br/>
      </w:r>
    </w:p>
    <w:p>
      <w:pPr/>
      <w:r>
        <w:rPr>
          <w:lang w:val="en-GB"/>
        </w:rPr>
        <w:t xml:space="preserve"> 16.2 hand tools, portable power tools and equipment</w:t>
      </w:r>
    </w:p>
    <w:p>
      <w:pPr/>
      <w:r>
        <w:rPr>
          <w:lang w:val="en-GB"/>
        </w:rPr>
        <w:br/>
      </w:r>
    </w:p>
    <w:p>
      <w:pPr/>
      <w:r>
        <w:rPr>
          <w:lang w:val="en-GB"/>
        </w:rPr>
        <w:t xml:space="preserve"> 17 select correct resources and materials to comply with the specification</w:t>
      </w:r>
    </w:p>
    <w:p>
      <w:pPr/>
      <w:r>
        <w:rPr>
          <w:lang w:val="en-GB"/>
        </w:rPr>
        <w:br/>
      </w:r>
    </w:p>
    <w:p>
      <w:pPr/>
      <w:r>
        <w:rPr>
          <w:lang w:val="en-GB"/>
        </w:rPr>
        <w:t xml:space="preserve"> 18 methods of calculating quantity, length, area and wastage associated with the method/procedure to install cavity barriers</w:t>
      </w:r>
    </w:p>
    <w:p>
      <w:pPr/>
      <w:r>
        <w:rPr>
          <w:lang w:val="en-GB"/>
        </w:rPr>
        <w:br/>
      </w:r>
    </w:p>
    <w:p>
      <w:pPr/>
      <w:r>
        <w:rPr>
          <w:lang w:val="en-GB"/>
        </w:rPr>
        <w:t xml:space="preserve"> 19 site, workplace, company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Sept 2021</w:t>
      </w:r>
      <w:r>
        <w:rPr>
          <w:lang w:val="en-GB"/>
        </w:rPr>
        <w:br/>
      </w:r>
    </w:p>
    <w:p>
      <w:pPr/>
      <w:r>
        <w:rPr>
          <w:lang w:val="en-GB"/>
          <w:b/>
        </w:rPr>
        <w:t>Indicative Review Date</w:t>
      </w:r>
    </w:p>
    <w:p>
      <w:pPr/>
      <w:r>
        <w:rPr>
          <w:lang w:val="en-GB"/>
        </w:rPr>
        <w:t>30 Sept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COSVR126</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Interior Systems (Construction)</w:t>
      </w:r>
      <w:r>
        <w:rPr>
          <w:lang w:val="en-GB"/>
        </w:rPr>
        <w:br/>
      </w:r>
    </w:p>
    <w:p>
      <w:pPr/>
      <w:r>
        <w:rPr>
          <w:lang w:val="en-GB"/>
          <w:b/>
        </w:rPr>
        <w:t>Keywords</w:t>
      </w:r>
    </w:p>
    <w:p>
      <w:pPr/>
      <w:r>
        <w:rPr>
          <w:lang w:val="en-GB"/>
        </w:rPr>
        <w:t>Cavity-barriers; Floor-voids; Fire-barriers; Smoke-barriers; Trunking; Sound-barriers; Metal-sections; Ceiling voids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1c9f64a9394b6b" /><Relationship Type="http://schemas.openxmlformats.org/officeDocument/2006/relationships/numbering" Target="/word/numbering.xml" Id="R998e4f7ab0b14533" /><Relationship Type="http://schemas.openxmlformats.org/officeDocument/2006/relationships/settings" Target="/word/settings.xml" Id="R10a1c17d67914eaa" /><Relationship Type="http://schemas.openxmlformats.org/officeDocument/2006/relationships/image" Target="/word/media/4f3a860b-1be8-4ae9-a4ce-7745c512227f.png" Id="Rd4f1545777134a99" /></Relationships>
</file>