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858269259ce459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COGBM003</w:t>
            </w:r>
            <w:r>
              <w:rPr>
                <w:b/>
              </w:rPr>
              <w:br/>
            </w:r>
            <w:r>
              <w:rPr>
                <w:b/>
              </w:rPr>
              <w:t>Manufacture battery cells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d10fbb637434e1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and knowledge you need to prepare for and run a cell manufacturing process.</w:t>
      </w:r>
    </w:p>
    <w:p>
      <w:pPr/>
      <w:r>
        <w:rPr>
          <w:lang w:val="en-GB"/>
        </w:rPr>
        <w:br/>
      </w:r>
    </w:p>
    <w:p>
      <w:pPr/>
      <w:r>
        <w:rPr>
          <w:lang w:val="en-GB"/>
        </w:rPr>
        <w:t xml:space="preserve">  </w:t>
      </w:r>
    </w:p>
    <w:p>
      <w:pPr/>
      <w:r>
        <w:rPr>
          <w:lang w:val="en-GB"/>
        </w:rPr>
        <w:br/>
      </w:r>
    </w:p>
    <w:p>
      <w:pPr/>
      <w:r>
        <w:rPr>
          <w:lang w:val="en-GB"/>
        </w:rPr>
        <w:t xml:space="preserve"> You will receive the appropriate instructions and information to select the required materials and equipment and safely start, monitor, and complete the cell manufacturing process. During the process, you will be responsible for complying with company procedures, adhering to all safety and environmental protocols, and reporting any problems with your role to the relevant people if you cannot resolve them personally.</w:t>
      </w:r>
    </w:p>
    <w:p>
      <w:pPr/>
      <w:r>
        <w:rPr>
          <w:lang w:val="en-GB"/>
        </w:rPr>
        <w:br/>
      </w:r>
    </w:p>
    <w:p>
      <w:pPr/>
      <w:r>
        <w:rPr>
          <w:lang w:val="en-GB"/>
        </w:rPr>
        <w:t xml:space="preserve">  </w:t>
      </w:r>
    </w:p>
    <w:p>
      <w:pPr/>
      <w:r>
        <w:rPr>
          <w:lang w:val="en-GB"/>
        </w:rPr>
        <w:br/>
      </w:r>
    </w:p>
    <w:p>
      <w:pPr/>
      <w:r>
        <w:rPr>
          <w:lang w:val="en-GB"/>
        </w:rPr>
        <w:t xml:space="preserve"> This Standard is for individuals working in the lithium-ion and post lithium-ion battery manufacturing industries.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check that you have the correct work instructions and relevant information for the cell assembly manufacturing process in line with organisational requirements</w:t>
      </w:r>
    </w:p>
    <w:p>
      <w:pPr>
        <w:numPr>
          <w:ilvl w:val="0"/>
          <w:numId w:val="1"/>
        </w:numPr>
      </w:pPr>
      <w:r>
        <w:t>use the required personnel protective equipment in line with organisational and legal requirements</w:t>
      </w:r>
    </w:p>
    <w:p>
      <w:pPr>
        <w:numPr>
          <w:ilvl w:val="0"/>
          <w:numId w:val="1"/>
        </w:numPr>
      </w:pPr>
      <w:r>
        <w:t>check you have the correct equipment for the task and that the equipment is safe and functional</w:t>
      </w:r>
    </w:p>
    <w:p>
      <w:pPr>
        <w:numPr>
          <w:ilvl w:val="0"/>
          <w:numId w:val="1"/>
        </w:numPr>
      </w:pPr>
      <w:r>
        <w:t>follow the work instructions to confirm the correct quantities of raw materials</w:t>
      </w:r>
    </w:p>
    <w:p>
      <w:pPr>
        <w:numPr>
          <w:ilvl w:val="0"/>
          <w:numId w:val="1"/>
        </w:numPr>
      </w:pPr>
      <w:r>
        <w:t>confirm the correct quantities of processed materials in line with work instructions</w:t>
      </w:r>
    </w:p>
    <w:p>
      <w:pPr>
        <w:numPr>
          <w:ilvl w:val="0"/>
          <w:numId w:val="1"/>
        </w:numPr>
      </w:pPr>
      <w:r>
        <w:t>start up the cell assembly manufacturing process</w:t>
      </w:r>
    </w:p>
    <w:p>
      <w:pPr>
        <w:numPr>
          <w:ilvl w:val="0"/>
          <w:numId w:val="1"/>
        </w:numPr>
      </w:pPr>
      <w:r>
        <w:t>monitor the cell assembly manufacturing process</w:t>
      </w:r>
    </w:p>
    <w:p>
      <w:pPr>
        <w:numPr>
          <w:ilvl w:val="0"/>
          <w:numId w:val="1"/>
        </w:numPr>
      </w:pPr>
      <w:r>
        <w:t>adjust the process to optimise production</w:t>
      </w:r>
    </w:p>
    <w:p>
      <w:pPr>
        <w:numPr>
          <w:ilvl w:val="0"/>
          <w:numId w:val="1"/>
        </w:numPr>
      </w:pPr>
      <w:r>
        <w:t>check the product meets the required organisational quality standards</w:t>
      </w:r>
    </w:p>
    <w:p>
      <w:pPr>
        <w:numPr>
          <w:ilvl w:val="0"/>
          <w:numId w:val="1"/>
        </w:numPr>
      </w:pPr>
      <w:r>
        <w:t>report any unspecified quality results to the appropriate person in line with organisational requirements</w:t>
      </w:r>
    </w:p>
    <w:p>
      <w:pPr>
        <w:numPr>
          <w:ilvl w:val="0"/>
          <w:numId w:val="1"/>
        </w:numPr>
      </w:pPr>
      <w:r>
        <w:t>shut down the process upon completion of the production run</w:t>
      </w:r>
    </w:p>
    <w:p>
      <w:pPr>
        <w:numPr>
          <w:ilvl w:val="0"/>
          <w:numId w:val="1"/>
        </w:numPr>
      </w:pPr>
      <w:r>
        <w:t>clean equipment in accordance with organisational and manufacturer requirements</w:t>
      </w:r>
    </w:p>
    <w:p>
      <w:pPr>
        <w:numPr>
          <w:ilvl w:val="0"/>
          <w:numId w:val="1"/>
        </w:numPr>
      </w:pPr>
      <w:r>
        <w:t>dispose of waste in accordance with company, environmental and legal requirements</w:t>
      </w:r>
    </w:p>
    <w:p>
      <w:pPr>
        <w:numPr>
          <w:ilvl w:val="0"/>
          <w:numId w:val="1"/>
        </w:numPr>
      </w:pPr>
      <w:r>
        <w:t>leave the work area in a safe condition on completion of the work activities in accordance with company requirements</w:t>
      </w:r>
    </w:p>
    <w:p>
      <w:pPr>
        <w:numPr>
          <w:ilvl w:val="0"/>
          <w:numId w:val="1"/>
        </w:numPr>
      </w:pPr>
      <w:r>
        <w:t>deal with problems, reporting any which you cannot solve</w:t>
      </w:r>
    </w:p>
    <w:p>
      <w:pPr>
        <w:numPr>
          <w:ilvl w:val="0"/>
          <w:numId w:val="1"/>
        </w:numPr>
      </w:pPr>
      <w:r>
        <w:t>work safely at all times in accordance with all relevant legislation, regulations, guidelines and organisational requirements</w:t>
      </w:r>
    </w:p>
    <w:p>
      <w:pPr>
        <w:numPr>
          <w:ilvl w:val="0"/>
          <w:numId w:val="1"/>
        </w:numPr>
      </w:pPr>
      <w:r>
        <w:t>complete any records and documentation in accordance with organisational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use and importance of working instructions for cell assembly manufacturing</w:t>
      </w:r>
    </w:p>
    <w:p>
      <w:pPr>
        <w:numPr>
          <w:ilvl w:val="0"/>
          <w:numId w:val="2"/>
        </w:numPr>
      </w:pPr>
      <w:r>
        <w:t>the materials used in cell assembly manufacturing</w:t>
      </w:r>
    </w:p>
    <w:p>
      <w:pPr>
        <w:numPr>
          <w:ilvl w:val="0"/>
          <w:numId w:val="2"/>
        </w:numPr>
      </w:pPr>
      <w:r>
        <w:t>product specifications, health, safety and environmental considerations</w:t>
      </w:r>
    </w:p>
    <w:p>
      <w:pPr>
        <w:numPr>
          <w:ilvl w:val="0"/>
          <w:numId w:val="2"/>
        </w:numPr>
      </w:pPr>
      <w:r>
        <w:t>what personal protective equipment to use and why</w:t>
      </w:r>
    </w:p>
    <w:p>
      <w:pPr>
        <w:numPr>
          <w:ilvl w:val="0"/>
          <w:numId w:val="2"/>
        </w:numPr>
      </w:pPr>
      <w:r>
        <w:t>the functions and uses of the different types of equipment used in cell assembly manufacturing</w:t>
      </w:r>
    </w:p>
    <w:p>
      <w:pPr>
        <w:numPr>
          <w:ilvl w:val="0"/>
          <w:numId w:val="2"/>
        </w:numPr>
      </w:pPr>
      <w:r>
        <w:t>the different handling characteristics of materials and equipment</w:t>
      </w:r>
    </w:p>
    <w:p>
      <w:pPr>
        <w:numPr>
          <w:ilvl w:val="0"/>
          <w:numId w:val="2"/>
        </w:numPr>
      </w:pPr>
      <w:r>
        <w:t>the importance of checking equipment is ready and safe to use</w:t>
      </w:r>
    </w:p>
    <w:p>
      <w:pPr>
        <w:numPr>
          <w:ilvl w:val="0"/>
          <w:numId w:val="2"/>
        </w:numPr>
      </w:pPr>
      <w:r>
        <w:t>how to run a Human Machine Interface to start, monitor and adjust process parameters</w:t>
      </w:r>
    </w:p>
    <w:p>
      <w:pPr>
        <w:numPr>
          <w:ilvl w:val="0"/>
          <w:numId w:val="2"/>
        </w:numPr>
      </w:pPr>
      <w:r>
        <w:t>the importance of meeting quality specifications</w:t>
      </w:r>
    </w:p>
    <w:p>
      <w:pPr>
        <w:numPr>
          <w:ilvl w:val="0"/>
          <w:numId w:val="2"/>
        </w:numPr>
      </w:pPr>
      <w:r>
        <w:t>the methods of checking products to quality specifications</w:t>
      </w:r>
    </w:p>
    <w:p>
      <w:pPr>
        <w:numPr>
          <w:ilvl w:val="0"/>
          <w:numId w:val="2"/>
        </w:numPr>
      </w:pPr>
      <w:r>
        <w:t>reporting procedures for faults and problems in line with organisational requirements</w:t>
      </w:r>
    </w:p>
    <w:p>
      <w:pPr>
        <w:numPr>
          <w:ilvl w:val="0"/>
          <w:numId w:val="2"/>
        </w:numPr>
      </w:pPr>
      <w:r>
        <w:t>how to clean equipment safely</w:t>
      </w:r>
    </w:p>
    <w:p>
      <w:pPr>
        <w:numPr>
          <w:ilvl w:val="0"/>
          <w:numId w:val="2"/>
        </w:numPr>
      </w:pPr>
      <w:r>
        <w:t>how to dispose of waste in accordance to environmental regulations</w:t>
      </w:r>
    </w:p>
    <w:p>
      <w:pPr>
        <w:numPr>
          <w:ilvl w:val="0"/>
          <w:numId w:val="2"/>
        </w:numPr>
      </w:pPr>
      <w:r>
        <w:t>how to deal with typical problems</w:t>
      </w:r>
    </w:p>
    <w:p>
      <w:pPr>
        <w:numPr>
          <w:ilvl w:val="0"/>
          <w:numId w:val="2"/>
        </w:numPr>
      </w:pPr>
      <w:r>
        <w:t>what your responsibilities are in respect of Health, Safety, Emergency and Environment. This should include the limits of your personal responsibility, your legal responsibility for your own health and safety and the health and safety of others</w:t>
      </w:r>
    </w:p>
    <w:p>
      <w:pPr>
        <w:numPr>
          <w:ilvl w:val="0"/>
          <w:numId w:val="2"/>
        </w:numPr>
      </w:pPr>
      <w:r>
        <w:t>the hazards associated with cell manufacturing and how to minimise</w:t>
      </w:r>
    </w:p>
    <w:p>
      <w:pPr>
        <w:numPr>
          <w:ilvl w:val="0"/>
          <w:numId w:val="2"/>
        </w:numPr>
      </w:pPr>
      <w:r>
        <w:t>the data protection legislation, regulations, standards and workplace procedures relevant to you role</w:t>
      </w:r>
    </w:p>
    <w:p>
      <w:pPr>
        <w:numPr>
          <w:ilvl w:val="0"/>
          <w:numId w:val="2"/>
        </w:numPr>
      </w:pPr>
      <w:r>
        <w:t>the requirements for documentation and record keeping relating to manufacturing to meet organisational and legal quality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Sept 2024</w:t>
      </w:r>
      <w:r>
        <w:rPr>
          <w:lang w:val="en-GB"/>
        </w:rPr>
        <w:br/>
      </w:r>
    </w:p>
    <w:p>
      <w:pPr/>
      <w:r>
        <w:rPr>
          <w:lang w:val="en-GB"/>
          <w:b/>
        </w:rPr>
        <w:t>Indicative Review Date</w:t>
      </w:r>
    </w:p>
    <w:p>
      <w:pPr/>
      <w:r>
        <w:rPr>
          <w:lang w:val="en-GB"/>
        </w:rPr>
        <w:t>30 Sept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 Skills</w:t>
      </w:r>
      <w:r>
        <w:rPr>
          <w:lang w:val="en-GB"/>
        </w:rPr>
        <w:br/>
      </w:r>
    </w:p>
    <w:p>
      <w:pPr/>
      <w:r>
        <w:rPr>
          <w:lang w:val="en-GB"/>
          <w:b/>
        </w:rPr>
        <w:t>Original URN</w:t>
      </w:r>
    </w:p>
    <w:p>
      <w:pPr/>
      <w:r>
        <w:rPr>
          <w:lang w:val="en-GB"/>
        </w:rPr>
        <w:t>COGBM003</w:t>
      </w:r>
      <w:r>
        <w:rPr>
          <w:lang w:val="en-GB"/>
        </w:rPr>
        <w:br/>
      </w:r>
    </w:p>
    <w:p>
      <w:pPr/>
      <w:r>
        <w:rPr>
          <w:lang w:val="en-GB"/>
          <w:b/>
        </w:rPr>
        <w:t>Relevant Occupations</w:t>
      </w:r>
    </w:p>
    <w:p>
      <w:pPr/>
      <w:r>
        <w:rPr>
          <w:lang w:val="en-GB"/>
        </w:rPr>
        <w:t>Engineering and Manufacturing Technologies, Manufacturing Technologies, Process Operatives, Process, Plant and Machine Operatives, Professional Occupations</w:t>
      </w:r>
      <w:r>
        <w:rPr>
          <w:lang w:val="en-GB"/>
        </w:rPr>
        <w:br/>
      </w:r>
    </w:p>
    <w:p>
      <w:pPr/>
      <w:r>
        <w:rPr>
          <w:lang w:val="en-GB"/>
          <w:b/>
        </w:rPr>
        <w:t>Suite</w:t>
      </w:r>
    </w:p>
    <w:p>
      <w:pPr/>
      <w:r>
        <w:rPr>
          <w:lang w:val="en-GB"/>
        </w:rPr>
        <w:t>Processing Industries Operations</w:t>
      </w:r>
      <w:r>
        <w:rPr>
          <w:lang w:val="en-GB"/>
        </w:rPr>
        <w:br/>
      </w:r>
    </w:p>
    <w:p>
      <w:pPr/>
      <w:r>
        <w:rPr>
          <w:lang w:val="en-GB"/>
          <w:b/>
        </w:rPr>
        <w:t>Keywords</w:t>
      </w:r>
    </w:p>
    <w:p>
      <w:pPr/>
      <w:r>
        <w:rPr>
          <w:lang w:val="en-GB"/>
        </w:rPr>
        <w:t>safety, work permits, manufacturing, quality, documentation, battery manufacturing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12BBF9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E7AB17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70dc0d8db534c7e" /><Relationship Type="http://schemas.openxmlformats.org/officeDocument/2006/relationships/numbering" Target="/word/numbering.xml" Id="R741f707ccd874e16" /><Relationship Type="http://schemas.openxmlformats.org/officeDocument/2006/relationships/settings" Target="/word/settings.xml" Id="R4099585900154aca" /><Relationship Type="http://schemas.openxmlformats.org/officeDocument/2006/relationships/image" Target="/word/media/85a37a9e-682f-41a1-81c4-fbc9ab3a1f1b.png" Id="R7d10fbb637434e1f" /></Relationships>
</file>