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8cffbd7ef243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COSVR732</w:t>
            </w:r>
            <w:r>
              <w:rPr>
                <w:b/>
              </w:rPr>
              <w:br/>
            </w:r>
            <w:r>
              <w:rPr>
                <w:b/>
              </w:rPr>
              <w:t>Identify, allocate and plan the deployment and use of plant, equipment or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277a2c16d94e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allocating and planning the deployment and use of plant, equipment or machinery for operational requirements, and providing opportunities for improvements in the use of plant, equipment or machinery to be suggested in accordance with current organisational requirements which are equal to or exceed current statutory and legislative requirements.</w:t>
      </w:r>
    </w:p>
    <w:p>
      <w:pPr/>
      <w:r>
        <w:rPr>
          <w:lang w:val="en-GB"/>
        </w:rPr>
        <w:br/>
      </w:r>
    </w:p>
    <w:p>
      <w:pPr/>
      <w:r>
        <w:rPr>
          <w:lang w:val="en-GB"/>
        </w:rPr>
        <w:t xml:space="preserve"> This standard is for people working in the occupational area of construction site management which is defined as the management of multiple construction trades and disciplines and can be used by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and record that the specification of the selected plant, </w:t>
      </w:r>
    </w:p>
    <w:p>
      <w:pPr/>
      <w:r>
        <w:rPr>
          <w:lang w:val="en-GB"/>
        </w:rPr>
        <w:br/>
      </w:r>
    </w:p>
    <w:p>
      <w:pPr/>
      <w:r>
        <w:rPr>
          <w:lang w:val="en-GB"/>
        </w:rPr>
        <w:t xml:space="preserve">           equipment or machinery meets the needs of the project </w:t>
      </w:r>
    </w:p>
    <w:p>
      <w:pPr/>
      <w:r>
        <w:rPr>
          <w:lang w:val="en-GB"/>
        </w:rPr>
        <w:br/>
      </w:r>
    </w:p>
    <w:p>
      <w:pPr/>
      <w:r>
        <w:rPr>
          <w:lang w:val="en-GB"/>
        </w:rPr>
        <w:t xml:space="preserve">           before deployment </w:t>
      </w:r>
    </w:p>
    <w:p>
      <w:pPr/>
      <w:r>
        <w:rPr>
          <w:lang w:val="en-GB"/>
        </w:rPr>
        <w:br/>
      </w:r>
    </w:p>
    <w:p>
      <w:pPr/>
      <w:r>
        <w:rPr>
          <w:lang w:val="en-GB"/>
        </w:rPr>
        <w:t xml:space="preserve"> P2      confirm and record that pre-use and operative checks have </w:t>
      </w:r>
    </w:p>
    <w:p>
      <w:pPr/>
      <w:r>
        <w:rPr>
          <w:lang w:val="en-GB"/>
        </w:rPr>
        <w:br/>
      </w:r>
    </w:p>
    <w:p>
      <w:pPr/>
      <w:r>
        <w:rPr>
          <w:lang w:val="en-GB"/>
        </w:rPr>
        <w:t xml:space="preserve">           been carried out to ensure that the plant, equipment or </w:t>
      </w:r>
    </w:p>
    <w:p>
      <w:pPr/>
      <w:r>
        <w:rPr>
          <w:lang w:val="en-GB"/>
        </w:rPr>
        <w:br/>
      </w:r>
    </w:p>
    <w:p>
      <w:pPr/>
      <w:r>
        <w:rPr>
          <w:lang w:val="en-GB"/>
        </w:rPr>
        <w:t xml:space="preserve">           machinery to be deployed complies with current legislation </w:t>
      </w:r>
    </w:p>
    <w:p>
      <w:pPr/>
      <w:r>
        <w:rPr>
          <w:lang w:val="en-GB"/>
        </w:rPr>
        <w:br/>
      </w:r>
    </w:p>
    <w:p>
      <w:pPr/>
      <w:r>
        <w:rPr>
          <w:lang w:val="en-GB"/>
        </w:rPr>
        <w:t xml:space="preserve">           and will be set up, operated and maintained by competent </w:t>
      </w:r>
    </w:p>
    <w:p>
      <w:pPr/>
      <w:r>
        <w:rPr>
          <w:lang w:val="en-GB"/>
        </w:rPr>
        <w:br/>
      </w:r>
    </w:p>
    <w:p>
      <w:pPr/>
      <w:r>
        <w:rPr>
          <w:lang w:val="en-GB"/>
        </w:rPr>
        <w:t xml:space="preserve">           people </w:t>
      </w:r>
    </w:p>
    <w:p>
      <w:pPr/>
      <w:r>
        <w:rPr>
          <w:lang w:val="en-GB"/>
        </w:rPr>
        <w:br/>
      </w:r>
    </w:p>
    <w:p>
      <w:pPr/>
      <w:r>
        <w:rPr>
          <w:lang w:val="en-GB"/>
        </w:rPr>
        <w:t xml:space="preserve"> P3      implement  and use a system to update the deployment and </w:t>
      </w:r>
    </w:p>
    <w:p>
      <w:pPr/>
      <w:r>
        <w:rPr>
          <w:lang w:val="en-GB"/>
        </w:rPr>
        <w:br/>
      </w:r>
    </w:p>
    <w:p>
      <w:pPr/>
      <w:r>
        <w:rPr>
          <w:lang w:val="en-GB"/>
        </w:rPr>
        <w:t xml:space="preserve">           allocation of plant, equipment or machinery and operators, as </w:t>
      </w:r>
    </w:p>
    <w:p>
      <w:pPr/>
      <w:r>
        <w:rPr>
          <w:lang w:val="en-GB"/>
        </w:rPr>
        <w:br/>
      </w:r>
    </w:p>
    <w:p>
      <w:pPr/>
      <w:r>
        <w:rPr>
          <w:lang w:val="en-GB"/>
        </w:rPr>
        <w:t xml:space="preserve">           the project progresses or changes occur and make </w:t>
      </w:r>
    </w:p>
    <w:p>
      <w:pPr/>
      <w:r>
        <w:rPr>
          <w:lang w:val="en-GB"/>
        </w:rPr>
        <w:br/>
      </w:r>
    </w:p>
    <w:p>
      <w:pPr/>
      <w:r>
        <w:rPr>
          <w:lang w:val="en-GB"/>
        </w:rPr>
        <w:t xml:space="preserve">           recommendations on the use of alternative types of plant, </w:t>
      </w:r>
    </w:p>
    <w:p>
      <w:pPr/>
      <w:r>
        <w:rPr>
          <w:lang w:val="en-GB"/>
        </w:rPr>
        <w:br/>
      </w:r>
    </w:p>
    <w:p>
      <w:pPr/>
      <w:r>
        <w:rPr>
          <w:lang w:val="en-GB"/>
        </w:rPr>
        <w:t xml:space="preserve">           equipment or machinery to decision-makers </w:t>
      </w:r>
    </w:p>
    <w:p>
      <w:pPr/>
      <w:r>
        <w:rPr>
          <w:lang w:val="en-GB"/>
        </w:rPr>
        <w:br/>
      </w:r>
    </w:p>
    <w:p>
      <w:pPr/>
      <w:r>
        <w:rPr>
          <w:lang w:val="en-GB"/>
        </w:rPr>
        <w:t xml:space="preserve"> P4      identify hazards, assess, and mitigate risks arising from the </w:t>
      </w:r>
    </w:p>
    <w:p>
      <w:pPr/>
      <w:r>
        <w:rPr>
          <w:lang w:val="en-GB"/>
        </w:rPr>
        <w:br/>
      </w:r>
    </w:p>
    <w:p>
      <w:pPr/>
      <w:r>
        <w:rPr>
          <w:lang w:val="en-GB"/>
        </w:rPr>
        <w:t xml:space="preserve">           use of plant, equipment or machinery to protect the </w:t>
      </w:r>
    </w:p>
    <w:p>
      <w:pPr/>
      <w:r>
        <w:rPr>
          <w:lang w:val="en-GB"/>
        </w:rPr>
        <w:br/>
      </w:r>
    </w:p>
    <w:p>
      <w:pPr/>
      <w:r>
        <w:rPr>
          <w:lang w:val="en-GB"/>
        </w:rPr>
        <w:t xml:space="preserve">           workforce, sub-contractors, suppliers, consultants, occupants, </w:t>
      </w:r>
    </w:p>
    <w:p>
      <w:pPr/>
      <w:r>
        <w:rPr>
          <w:lang w:val="en-GB"/>
        </w:rPr>
        <w:br/>
      </w:r>
    </w:p>
    <w:p>
      <w:pPr/>
      <w:r>
        <w:rPr>
          <w:lang w:val="en-GB"/>
        </w:rPr>
        <w:t xml:space="preserve">           visitors, the general public, and the environment by the </w:t>
      </w:r>
    </w:p>
    <w:p>
      <w:pPr/>
      <w:r>
        <w:rPr>
          <w:lang w:val="en-GB"/>
        </w:rPr>
        <w:br/>
      </w:r>
    </w:p>
    <w:p>
      <w:pPr/>
      <w:r>
        <w:rPr>
          <w:lang w:val="en-GB"/>
        </w:rPr>
        <w:t xml:space="preserve">           application of information relating to at least three of the </w:t>
      </w:r>
    </w:p>
    <w:p>
      <w:pPr/>
      <w:r>
        <w:rPr>
          <w:lang w:val="en-GB"/>
        </w:rPr>
        <w:br/>
      </w:r>
    </w:p>
    <w:p>
      <w:pPr/>
      <w:r>
        <w:rPr>
          <w:lang w:val="en-GB"/>
        </w:rPr>
        <w:t xml:space="preserve">           following </w:t>
      </w:r>
    </w:p>
    <w:p>
      <w:pPr/>
      <w:r>
        <w:rPr>
          <w:lang w:val="en-GB"/>
        </w:rPr>
        <w:br/>
      </w:r>
    </w:p>
    <w:p>
      <w:pPr/>
      <w:r>
        <w:rPr>
          <w:lang w:val="en-GB"/>
        </w:rPr>
        <w:t xml:space="preserve">           4.1     methods of work </w:t>
      </w:r>
    </w:p>
    <w:p>
      <w:pPr/>
      <w:r>
        <w:rPr>
          <w:lang w:val="en-GB"/>
        </w:rPr>
        <w:br/>
      </w:r>
    </w:p>
    <w:p>
      <w:pPr/>
      <w:r>
        <w:rPr>
          <w:lang w:val="en-GB"/>
        </w:rPr>
        <w:t xml:space="preserve">           4.2     risk assessment </w:t>
      </w:r>
    </w:p>
    <w:p>
      <w:pPr/>
      <w:r>
        <w:rPr>
          <w:lang w:val="en-GB"/>
        </w:rPr>
        <w:br/>
      </w:r>
    </w:p>
    <w:p>
      <w:pPr/>
      <w:r>
        <w:rPr>
          <w:lang w:val="en-GB"/>
        </w:rPr>
        <w:t xml:space="preserve">           4.3     safe use and storage of tools </w:t>
      </w:r>
    </w:p>
    <w:p>
      <w:pPr/>
      <w:r>
        <w:rPr>
          <w:lang w:val="en-GB"/>
        </w:rPr>
        <w:br/>
      </w:r>
    </w:p>
    <w:p>
      <w:pPr/>
      <w:r>
        <w:rPr>
          <w:lang w:val="en-GB"/>
        </w:rPr>
        <w:t xml:space="preserve">           4.4     safe use and storage of materials </w:t>
      </w:r>
    </w:p>
    <w:p>
      <w:pPr/>
      <w:r>
        <w:rPr>
          <w:lang w:val="en-GB"/>
        </w:rPr>
        <w:br/>
      </w:r>
    </w:p>
    <w:p>
      <w:pPr/>
      <w:r>
        <w:rPr>
          <w:lang w:val="en-GB"/>
        </w:rPr>
        <w:t xml:space="preserve">           4.5     traffic management </w:t>
      </w:r>
    </w:p>
    <w:p>
      <w:pPr/>
      <w:r>
        <w:rPr>
          <w:lang w:val="en-GB"/>
        </w:rPr>
        <w:br/>
      </w:r>
    </w:p>
    <w:p>
      <w:pPr/>
      <w:r>
        <w:rPr>
          <w:lang w:val="en-GB"/>
        </w:rPr>
        <w:t xml:space="preserve"> P5      ensure that plant, equipment or machinery operations are </w:t>
      </w:r>
    </w:p>
    <w:p>
      <w:pPr/>
      <w:r>
        <w:rPr>
          <w:lang w:val="en-GB"/>
        </w:rPr>
        <w:br/>
      </w:r>
    </w:p>
    <w:p>
      <w:pPr/>
      <w:r>
        <w:rPr>
          <w:lang w:val="en-GB"/>
        </w:rPr>
        <w:t xml:space="preserve">           planned, appropriately supervised and conducted in </w:t>
      </w:r>
    </w:p>
    <w:p>
      <w:pPr/>
      <w:r>
        <w:rPr>
          <w:lang w:val="en-GB"/>
        </w:rPr>
        <w:br/>
      </w:r>
    </w:p>
    <w:p>
      <w:pPr/>
      <w:r>
        <w:rPr>
          <w:lang w:val="en-GB"/>
        </w:rPr>
        <w:t xml:space="preserve">           accordance with current legislation by analysing the following </w:t>
      </w:r>
    </w:p>
    <w:p>
      <w:pPr/>
      <w:r>
        <w:rPr>
          <w:lang w:val="en-GB"/>
        </w:rPr>
        <w:br/>
      </w:r>
    </w:p>
    <w:p>
      <w:pPr/>
      <w:r>
        <w:rPr>
          <w:lang w:val="en-GB"/>
        </w:rPr>
        <w:t xml:space="preserve">           5.1     safe systems of work written or approved for plant, </w:t>
      </w:r>
    </w:p>
    <w:p>
      <w:pPr/>
      <w:r>
        <w:rPr>
          <w:lang w:val="en-GB"/>
        </w:rPr>
        <w:br/>
      </w:r>
    </w:p>
    <w:p>
      <w:pPr/>
      <w:r>
        <w:rPr>
          <w:lang w:val="en-GB"/>
        </w:rPr>
        <w:t xml:space="preserve">                    equipment or machinery operations </w:t>
      </w:r>
    </w:p>
    <w:p>
      <w:pPr/>
      <w:r>
        <w:rPr>
          <w:lang w:val="en-GB"/>
        </w:rPr>
        <w:br/>
      </w:r>
    </w:p>
    <w:p>
      <w:pPr/>
      <w:r>
        <w:rPr>
          <w:lang w:val="en-GB"/>
        </w:rPr>
        <w:t xml:space="preserve">            5.2    roles and responsibilities allocated to plant, equipment </w:t>
      </w:r>
    </w:p>
    <w:p>
      <w:pPr/>
      <w:r>
        <w:rPr>
          <w:lang w:val="en-GB"/>
        </w:rPr>
        <w:br/>
      </w:r>
    </w:p>
    <w:p>
      <w:pPr/>
      <w:r>
        <w:rPr>
          <w:lang w:val="en-GB"/>
        </w:rPr>
        <w:t xml:space="preserve">                    or machinery supervisors, operators and users </w:t>
      </w:r>
    </w:p>
    <w:p>
      <w:pPr/>
      <w:r>
        <w:rPr>
          <w:lang w:val="en-GB"/>
        </w:rPr>
        <w:br/>
      </w:r>
    </w:p>
    <w:p>
      <w:pPr/>
      <w:r>
        <w:rPr>
          <w:lang w:val="en-GB"/>
        </w:rPr>
        <w:t xml:space="preserve">            5.3    information passed to operators, users and supervisors </w:t>
      </w:r>
    </w:p>
    <w:p>
      <w:pPr/>
      <w:r>
        <w:rPr>
          <w:lang w:val="en-GB"/>
        </w:rPr>
        <w:br/>
      </w:r>
    </w:p>
    <w:p>
      <w:pPr/>
      <w:r>
        <w:rPr>
          <w:lang w:val="en-GB"/>
        </w:rPr>
        <w:t xml:space="preserve"> P6      ensure that the suitable storage, servicing and maintenance of </w:t>
      </w:r>
    </w:p>
    <w:p>
      <w:pPr/>
      <w:r>
        <w:rPr>
          <w:lang w:val="en-GB"/>
        </w:rPr>
        <w:br/>
      </w:r>
    </w:p>
    <w:p>
      <w:pPr/>
      <w:r>
        <w:rPr>
          <w:lang w:val="en-GB"/>
        </w:rPr>
        <w:t xml:space="preserve">           plant, equipment or machinery has been arranged and meets </w:t>
      </w:r>
    </w:p>
    <w:p>
      <w:pPr/>
      <w:r>
        <w:rPr>
          <w:lang w:val="en-GB"/>
        </w:rPr>
        <w:br/>
      </w:r>
    </w:p>
    <w:p>
      <w:pPr/>
      <w:r>
        <w:rPr>
          <w:lang w:val="en-GB"/>
        </w:rPr>
        <w:t xml:space="preserve">           organisational requirements by analysing the following </w:t>
      </w:r>
    </w:p>
    <w:p>
      <w:pPr/>
      <w:r>
        <w:rPr>
          <w:lang w:val="en-GB"/>
        </w:rPr>
        <w:br/>
      </w:r>
    </w:p>
    <w:p>
      <w:pPr/>
      <w:r>
        <w:rPr>
          <w:lang w:val="en-GB"/>
        </w:rPr>
        <w:t xml:space="preserve">           6.1    arrangements for the storage of plant, equipment or </w:t>
      </w:r>
    </w:p>
    <w:p>
      <w:pPr/>
      <w:r>
        <w:rPr>
          <w:lang w:val="en-GB"/>
        </w:rPr>
        <w:br/>
      </w:r>
    </w:p>
    <w:p>
      <w:pPr/>
      <w:r>
        <w:rPr>
          <w:lang w:val="en-GB"/>
        </w:rPr>
        <w:t xml:space="preserve">                    machinery </w:t>
      </w:r>
    </w:p>
    <w:p>
      <w:pPr/>
      <w:r>
        <w:rPr>
          <w:lang w:val="en-GB"/>
        </w:rPr>
        <w:br/>
      </w:r>
    </w:p>
    <w:p>
      <w:pPr/>
      <w:r>
        <w:rPr>
          <w:lang w:val="en-GB"/>
        </w:rPr>
        <w:t xml:space="preserve">           6.2    checks made for serviceability and maintenance of plant, </w:t>
      </w:r>
    </w:p>
    <w:p>
      <w:pPr/>
      <w:r>
        <w:rPr>
          <w:lang w:val="en-GB"/>
        </w:rPr>
        <w:br/>
      </w:r>
    </w:p>
    <w:p>
      <w:pPr/>
      <w:r>
        <w:rPr>
          <w:lang w:val="en-GB"/>
        </w:rPr>
        <w:t xml:space="preserve">                    equipment or machinery as appropriate to </w:t>
      </w:r>
    </w:p>
    <w:p>
      <w:pPr/>
      <w:r>
        <w:rPr>
          <w:lang w:val="en-GB"/>
        </w:rPr>
        <w:br/>
      </w:r>
    </w:p>
    <w:p>
      <w:pPr/>
      <w:r>
        <w:rPr>
          <w:lang w:val="en-GB"/>
        </w:rPr>
        <w:t xml:space="preserve">                    organisational requirements </w:t>
      </w:r>
    </w:p>
    <w:p>
      <w:pPr/>
      <w:r>
        <w:rPr>
          <w:lang w:val="en-GB"/>
        </w:rPr>
        <w:br/>
      </w:r>
    </w:p>
    <w:p>
      <w:pPr/>
      <w:r>
        <w:rPr>
          <w:lang w:val="en-GB"/>
        </w:rPr>
        <w:t xml:space="preserve"> P7     identify and record the competency requirements for </w:t>
      </w:r>
    </w:p>
    <w:p>
      <w:pPr/>
      <w:r>
        <w:rPr>
          <w:lang w:val="en-GB"/>
        </w:rPr>
        <w:br/>
      </w:r>
    </w:p>
    <w:p>
      <w:pPr/>
      <w:r>
        <w:rPr>
          <w:lang w:val="en-GB"/>
        </w:rPr>
        <w:t xml:space="preserve">          supervisors, operators and users of plant, equipment or </w:t>
      </w:r>
    </w:p>
    <w:p>
      <w:pPr/>
      <w:r>
        <w:rPr>
          <w:lang w:val="en-GB"/>
        </w:rPr>
        <w:br/>
      </w:r>
    </w:p>
    <w:p>
      <w:pPr/>
      <w:r>
        <w:rPr>
          <w:lang w:val="en-GB"/>
        </w:rPr>
        <w:t xml:space="preserve">          machinery that will or could support the project or future </w:t>
      </w:r>
    </w:p>
    <w:p>
      <w:pPr/>
      <w:r>
        <w:rPr>
          <w:lang w:val="en-GB"/>
        </w:rPr>
        <w:br/>
      </w:r>
    </w:p>
    <w:p>
      <w:pPr/>
      <w:r>
        <w:rPr>
          <w:lang w:val="en-GB"/>
        </w:rPr>
        <w:t xml:space="preserve">          projects in relation to organisational requirements </w:t>
      </w:r>
    </w:p>
    <w:p>
      <w:pPr/>
      <w:r>
        <w:rPr>
          <w:lang w:val="en-GB"/>
        </w:rPr>
        <w:br/>
      </w:r>
    </w:p>
    <w:p>
      <w:pPr/>
      <w:r>
        <w:rPr>
          <w:lang w:val="en-GB"/>
        </w:rPr>
        <w:t xml:space="preserve"> P8     promote and record opportunities to suggest improvements </w:t>
      </w:r>
    </w:p>
    <w:p>
      <w:pPr/>
      <w:r>
        <w:rPr>
          <w:lang w:val="en-GB"/>
        </w:rPr>
        <w:br/>
      </w:r>
    </w:p>
    <w:p>
      <w:pPr/>
      <w:r>
        <w:rPr>
          <w:lang w:val="en-GB"/>
        </w:rPr>
        <w:t xml:space="preserve">          in plant operations provided to at least four of the following </w:t>
      </w:r>
    </w:p>
    <w:p>
      <w:pPr/>
      <w:r>
        <w:rPr>
          <w:lang w:val="en-GB"/>
        </w:rPr>
        <w:br/>
      </w:r>
    </w:p>
    <w:p>
      <w:pPr/>
      <w:r>
        <w:rPr>
          <w:lang w:val="en-GB"/>
        </w:rPr>
        <w:t xml:space="preserve">          8.1     supervisors </w:t>
      </w:r>
    </w:p>
    <w:p>
      <w:pPr/>
      <w:r>
        <w:rPr>
          <w:lang w:val="en-GB"/>
        </w:rPr>
        <w:br/>
      </w:r>
    </w:p>
    <w:p>
      <w:pPr/>
      <w:r>
        <w:rPr>
          <w:lang w:val="en-GB"/>
        </w:rPr>
        <w:t xml:space="preserve">          8.2     operators </w:t>
      </w:r>
    </w:p>
    <w:p>
      <w:pPr/>
      <w:r>
        <w:rPr>
          <w:lang w:val="en-GB"/>
        </w:rPr>
        <w:br/>
      </w:r>
    </w:p>
    <w:p>
      <w:pPr/>
      <w:r>
        <w:rPr>
          <w:lang w:val="en-GB"/>
        </w:rPr>
        <w:t xml:space="preserve">          8.3     users </w:t>
      </w:r>
    </w:p>
    <w:p>
      <w:pPr/>
      <w:r>
        <w:rPr>
          <w:lang w:val="en-GB"/>
        </w:rPr>
        <w:br/>
      </w:r>
    </w:p>
    <w:p>
      <w:pPr/>
      <w:r>
        <w:rPr>
          <w:lang w:val="en-GB"/>
        </w:rPr>
        <w:t xml:space="preserve">          8.4     the workforce </w:t>
      </w:r>
    </w:p>
    <w:p>
      <w:pPr/>
      <w:r>
        <w:rPr>
          <w:lang w:val="en-GB"/>
        </w:rPr>
        <w:br/>
      </w:r>
    </w:p>
    <w:p>
      <w:pPr/>
      <w:r>
        <w:rPr>
          <w:lang w:val="en-GB"/>
        </w:rPr>
        <w:t xml:space="preserve">          8.5     members of the public </w:t>
      </w:r>
    </w:p>
    <w:p>
      <w:pPr/>
      <w:r>
        <w:rPr>
          <w:lang w:val="en-GB"/>
        </w:rPr>
        <w:br/>
      </w:r>
    </w:p>
    <w:p>
      <w:pPr/>
      <w:r>
        <w:rPr>
          <w:lang w:val="en-GB"/>
        </w:rPr>
        <w:t xml:space="preserve">          8.6     stakeholders </w:t>
      </w:r>
    </w:p>
    <w:p>
      <w:pPr/>
      <w:r>
        <w:rPr>
          <w:lang w:val="en-GB"/>
        </w:rPr>
        <w:br/>
      </w:r>
    </w:p>
    <w:p>
      <w:pPr/>
      <w:r>
        <w:rPr>
          <w:lang w:val="en-GB"/>
        </w:rPr>
        <w:t xml:space="preserve">          8.7     clients and other duty holders </w:t>
      </w:r>
    </w:p>
    <w:p>
      <w:pPr/>
      <w:r>
        <w:rPr>
          <w:lang w:val="en-GB"/>
        </w:rPr>
        <w:br/>
      </w:r>
    </w:p>
    <w:p>
      <w:pPr/>
      <w:r>
        <w:rPr>
          <w:lang w:val="en-GB"/>
        </w:rPr>
        <w:t xml:space="preserve">          8.8     visitors </w:t>
      </w:r>
    </w:p>
    <w:p>
      <w:pPr/>
      <w:r>
        <w:rPr>
          <w:lang w:val="en-GB"/>
        </w:rPr>
        <w:br/>
      </w:r>
    </w:p>
    <w:p>
      <w:pPr/>
      <w:r>
        <w:rPr>
          <w:lang w:val="en-GB"/>
        </w:rPr>
        <w:t xml:space="preserve">          8.9     supply chain </w:t>
      </w:r>
    </w:p>
    <w:p>
      <w:pPr/>
      <w:r>
        <w:rPr>
          <w:lang w:val="en-GB"/>
        </w:rPr>
        <w:br/>
      </w:r>
    </w:p>
    <w:p>
      <w:pPr/>
      <w:r>
        <w:rPr>
          <w:lang w:val="en-GB"/>
        </w:rPr>
        <w:t xml:space="preserve"> P9     ensure that plant, equipment or machinery which is no longer </w:t>
      </w:r>
    </w:p>
    <w:p>
      <w:pPr/>
      <w:r>
        <w:rPr>
          <w:lang w:val="en-GB"/>
        </w:rPr>
        <w:br/>
      </w:r>
    </w:p>
    <w:p>
      <w:pPr/>
      <w:r>
        <w:rPr>
          <w:lang w:val="en-GB"/>
        </w:rPr>
        <w:t xml:space="preserve">          needed is returned or removed and records are maintained"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"Performance Criteria 1 </w:t>
      </w:r>
    </w:p>
    <w:p>
      <w:pPr/>
      <w:r>
        <w:rPr>
          <w:lang w:val="en-GB"/>
        </w:rPr>
        <w:br/>
      </w:r>
    </w:p>
    <w:p>
      <w:pPr/>
      <w:r>
        <w:rPr>
          <w:lang w:val="en-GB"/>
        </w:rPr>
        <w:t xml:space="preserve"> Specification </w:t>
      </w:r>
    </w:p>
    <w:p>
      <w:pPr/>
      <w:r>
        <w:rPr>
          <w:lang w:val="en-GB"/>
        </w:rPr>
        <w:br/>
      </w:r>
    </w:p>
    <w:p>
      <w:pPr/>
      <w:r>
        <w:rPr>
          <w:lang w:val="en-GB"/>
        </w:rPr>
        <w:t xml:space="preserve"> K1      how to ensure the specification of the following plant, </w:t>
      </w:r>
    </w:p>
    <w:p>
      <w:pPr/>
      <w:r>
        <w:rPr>
          <w:lang w:val="en-GB"/>
        </w:rPr>
        <w:br/>
      </w:r>
    </w:p>
    <w:p>
      <w:pPr/>
      <w:r>
        <w:rPr>
          <w:lang w:val="en-GB"/>
        </w:rPr>
        <w:t xml:space="preserve">           equipment or machinery meets the needs of the project </w:t>
      </w:r>
    </w:p>
    <w:p>
      <w:pPr/>
      <w:r>
        <w:rPr>
          <w:lang w:val="en-GB"/>
        </w:rPr>
        <w:br/>
      </w:r>
    </w:p>
    <w:p>
      <w:pPr/>
      <w:r>
        <w:rPr>
          <w:lang w:val="en-GB"/>
        </w:rPr>
        <w:t xml:space="preserve">           before deployment </w:t>
      </w:r>
    </w:p>
    <w:p>
      <w:pPr/>
      <w:r>
        <w:rPr>
          <w:lang w:val="en-GB"/>
        </w:rPr>
        <w:br/>
      </w:r>
    </w:p>
    <w:p>
      <w:pPr/>
      <w:r>
        <w:rPr>
          <w:lang w:val="en-GB"/>
        </w:rPr>
        <w:t xml:space="preserve">           K1.1    static </w:t>
      </w:r>
    </w:p>
    <w:p>
      <w:pPr/>
      <w:r>
        <w:rPr>
          <w:lang w:val="en-GB"/>
        </w:rPr>
        <w:br/>
      </w:r>
    </w:p>
    <w:p>
      <w:pPr/>
      <w:r>
        <w:rPr>
          <w:lang w:val="en-GB"/>
        </w:rPr>
        <w:t xml:space="preserve">           K1.2    mobile </w:t>
      </w:r>
    </w:p>
    <w:p>
      <w:pPr/>
      <w:r>
        <w:rPr>
          <w:lang w:val="en-GB"/>
        </w:rPr>
        <w:br/>
      </w:r>
    </w:p>
    <w:p>
      <w:pPr/>
      <w:r>
        <w:rPr>
          <w:lang w:val="en-GB"/>
        </w:rPr>
        <w:t xml:space="preserve">           K1.3    accessories </w:t>
      </w:r>
    </w:p>
    <w:p>
      <w:pPr/>
      <w:r>
        <w:rPr>
          <w:lang w:val="en-GB"/>
        </w:rPr>
        <w:br/>
      </w:r>
    </w:p>
    <w:p>
      <w:pPr/>
      <w:r>
        <w:rPr>
          <w:lang w:val="en-GB"/>
        </w:rPr>
        <w:t xml:space="preserve">           K1.4    consumables </w:t>
      </w:r>
    </w:p>
    <w:p>
      <w:pPr/>
      <w:r>
        <w:rPr>
          <w:lang w:val="en-GB"/>
        </w:rPr>
        <w:br/>
      </w:r>
    </w:p>
    <w:p>
      <w:pPr/>
      <w:r>
        <w:rPr>
          <w:lang w:val="en-GB"/>
        </w:rPr>
        <w:t xml:space="preserve">           K1.5    health and safety equipment </w:t>
      </w:r>
    </w:p>
    <w:p>
      <w:pPr/>
      <w:r>
        <w:rPr>
          <w:lang w:val="en-GB"/>
        </w:rPr>
        <w:br/>
      </w:r>
    </w:p>
    <w:p>
      <w:pPr/>
      <w:r>
        <w:rPr>
          <w:lang w:val="en-GB"/>
        </w:rPr>
        <w:t xml:space="preserve">           K1.6    specialised hand tools </w:t>
      </w:r>
    </w:p>
    <w:p>
      <w:pPr/>
      <w:r>
        <w:rPr>
          <w:lang w:val="en-GB"/>
        </w:rPr>
        <w:br/>
      </w:r>
    </w:p>
    <w:p>
      <w:pPr/>
      <w:r>
        <w:rPr>
          <w:lang w:val="en-GB"/>
        </w:rPr>
        <w:t xml:space="preserve">           K1.7    standard plant, equipment or machinery </w:t>
      </w:r>
    </w:p>
    <w:p>
      <w:pPr/>
      <w:r>
        <w:rPr>
          <w:lang w:val="en-GB"/>
        </w:rPr>
        <w:br/>
      </w:r>
    </w:p>
    <w:p>
      <w:pPr/>
      <w:r>
        <w:rPr>
          <w:lang w:val="en-GB"/>
        </w:rPr>
        <w:t xml:space="preserve">           K1.8    non-standard plant, equipment or machinery </w:t>
      </w:r>
    </w:p>
    <w:p>
      <w:pPr/>
      <w:r>
        <w:rPr>
          <w:lang w:val="en-GB"/>
        </w:rPr>
        <w:br/>
      </w:r>
    </w:p>
    <w:p>
      <w:pPr/>
      <w:r>
        <w:rPr>
          <w:lang w:val="en-GB"/>
        </w:rPr>
        <w:t xml:space="preserve"> K2      why it is important to ensure the specification meets the </w:t>
      </w:r>
    </w:p>
    <w:p>
      <w:pPr/>
      <w:r>
        <w:rPr>
          <w:lang w:val="en-GB"/>
        </w:rPr>
        <w:br/>
      </w:r>
    </w:p>
    <w:p>
      <w:pPr/>
      <w:r>
        <w:rPr>
          <w:lang w:val="en-GB"/>
        </w:rPr>
        <w:t xml:space="preserve">           needs of the project </w:t>
      </w:r>
    </w:p>
    <w:p>
      <w:pPr/>
      <w:r>
        <w:rPr>
          <w:lang w:val="en-GB"/>
        </w:rPr>
        <w:br/>
      </w:r>
    </w:p>
    <w:p>
      <w:pPr/>
      <w:r>
        <w:rPr>
          <w:lang w:val="en-GB"/>
        </w:rPr>
        <w:t xml:space="preserve"> Performance Criteria 2 </w:t>
      </w:r>
    </w:p>
    <w:p>
      <w:pPr/>
      <w:r>
        <w:rPr>
          <w:lang w:val="en-GB"/>
        </w:rPr>
        <w:br/>
      </w:r>
    </w:p>
    <w:p>
      <w:pPr/>
      <w:r>
        <w:rPr>
          <w:lang w:val="en-GB"/>
        </w:rPr>
        <w:t xml:space="preserve"> Compliance with current legislation </w:t>
      </w:r>
    </w:p>
    <w:p>
      <w:pPr/>
      <w:r>
        <w:rPr>
          <w:lang w:val="en-GB"/>
        </w:rPr>
        <w:br/>
      </w:r>
    </w:p>
    <w:p>
      <w:pPr/>
      <w:r>
        <w:rPr>
          <w:lang w:val="en-GB"/>
        </w:rPr>
        <w:t xml:space="preserve"> K3      how to ensure plant, equipment or machinery complies with </w:t>
      </w:r>
    </w:p>
    <w:p>
      <w:pPr/>
      <w:r>
        <w:rPr>
          <w:lang w:val="en-GB"/>
        </w:rPr>
        <w:br/>
      </w:r>
    </w:p>
    <w:p>
      <w:pPr/>
      <w:r>
        <w:rPr>
          <w:lang w:val="en-GB"/>
        </w:rPr>
        <w:t xml:space="preserve">           current organisational requirements </w:t>
      </w:r>
    </w:p>
    <w:p>
      <w:pPr/>
      <w:r>
        <w:rPr>
          <w:lang w:val="en-GB"/>
        </w:rPr>
        <w:br/>
      </w:r>
    </w:p>
    <w:p>
      <w:pPr/>
      <w:r>
        <w:rPr>
          <w:lang w:val="en-GB"/>
        </w:rPr>
        <w:t xml:space="preserve"> K4      how to check the competence of those that will set up, </w:t>
      </w:r>
    </w:p>
    <w:p>
      <w:pPr/>
      <w:r>
        <w:rPr>
          <w:lang w:val="en-GB"/>
        </w:rPr>
        <w:br/>
      </w:r>
    </w:p>
    <w:p>
      <w:pPr/>
      <w:r>
        <w:rPr>
          <w:lang w:val="en-GB"/>
        </w:rPr>
        <w:t xml:space="preserve">           operate or maintain plant, equipment or machinery </w:t>
      </w:r>
    </w:p>
    <w:p>
      <w:pPr/>
      <w:r>
        <w:rPr>
          <w:lang w:val="en-GB"/>
        </w:rPr>
        <w:br/>
      </w:r>
    </w:p>
    <w:p>
      <w:pPr/>
      <w:r>
        <w:rPr>
          <w:lang w:val="en-GB"/>
        </w:rPr>
        <w:t xml:space="preserve"> K5      why it is important to ensure compliance and check </w:t>
      </w:r>
    </w:p>
    <w:p>
      <w:pPr/>
      <w:r>
        <w:rPr>
          <w:lang w:val="en-GB"/>
        </w:rPr>
        <w:br/>
      </w:r>
    </w:p>
    <w:p>
      <w:pPr/>
      <w:r>
        <w:rPr>
          <w:lang w:val="en-GB"/>
        </w:rPr>
        <w:t xml:space="preserve">           competence </w:t>
      </w:r>
    </w:p>
    <w:p>
      <w:pPr/>
      <w:r>
        <w:rPr>
          <w:lang w:val="en-GB"/>
        </w:rPr>
        <w:br/>
      </w:r>
    </w:p>
    <w:p>
      <w:pPr/>
      <w:r>
        <w:rPr>
          <w:lang w:val="en-GB"/>
        </w:rPr>
        <w:t xml:space="preserve"> Performance Criteria 3 </w:t>
      </w:r>
    </w:p>
    <w:p>
      <w:pPr/>
      <w:r>
        <w:rPr>
          <w:lang w:val="en-GB"/>
        </w:rPr>
        <w:br/>
      </w:r>
    </w:p>
    <w:p>
      <w:pPr/>
      <w:r>
        <w:rPr>
          <w:lang w:val="en-GB"/>
        </w:rPr>
        <w:t xml:space="preserve"> System implementation </w:t>
      </w:r>
    </w:p>
    <w:p>
      <w:pPr/>
      <w:r>
        <w:rPr>
          <w:lang w:val="en-GB"/>
        </w:rPr>
        <w:br/>
      </w:r>
    </w:p>
    <w:p>
      <w:pPr/>
      <w:r>
        <w:rPr>
          <w:lang w:val="en-GB"/>
        </w:rPr>
        <w:t xml:space="preserve"> K6      how to implement a system that will update the deployment </w:t>
      </w:r>
    </w:p>
    <w:p>
      <w:pPr/>
      <w:r>
        <w:rPr>
          <w:lang w:val="en-GB"/>
        </w:rPr>
        <w:br/>
      </w:r>
    </w:p>
    <w:p>
      <w:pPr/>
      <w:r>
        <w:rPr>
          <w:lang w:val="en-GB"/>
        </w:rPr>
        <w:t xml:space="preserve">           and allocation of plant, equipment or machinery as the </w:t>
      </w:r>
    </w:p>
    <w:p>
      <w:pPr/>
      <w:r>
        <w:rPr>
          <w:lang w:val="en-GB"/>
        </w:rPr>
        <w:br/>
      </w:r>
    </w:p>
    <w:p>
      <w:pPr/>
      <w:r>
        <w:rPr>
          <w:lang w:val="en-GB"/>
        </w:rPr>
        <w:t xml:space="preserve">           project progresses and changes occur </w:t>
      </w:r>
    </w:p>
    <w:p>
      <w:pPr/>
      <w:r>
        <w:rPr>
          <w:lang w:val="en-GB"/>
        </w:rPr>
        <w:br/>
      </w:r>
    </w:p>
    <w:p>
      <w:pPr/>
      <w:r>
        <w:rPr>
          <w:lang w:val="en-GB"/>
        </w:rPr>
        <w:t xml:space="preserve"> K7      how to recommend alternative plant, equipment or </w:t>
      </w:r>
    </w:p>
    <w:p>
      <w:pPr/>
      <w:r>
        <w:rPr>
          <w:lang w:val="en-GB"/>
        </w:rPr>
        <w:br/>
      </w:r>
    </w:p>
    <w:p>
      <w:pPr/>
      <w:r>
        <w:rPr>
          <w:lang w:val="en-GB"/>
        </w:rPr>
        <w:t xml:space="preserve">           machinery to decision-makers </w:t>
      </w:r>
    </w:p>
    <w:p>
      <w:pPr/>
      <w:r>
        <w:rPr>
          <w:lang w:val="en-GB"/>
        </w:rPr>
        <w:br/>
      </w:r>
    </w:p>
    <w:p>
      <w:pPr/>
      <w:r>
        <w:rPr>
          <w:lang w:val="en-GB"/>
        </w:rPr>
        <w:t xml:space="preserve"> K8      why a system to update the deployment and allocation of </w:t>
      </w:r>
    </w:p>
    <w:p>
      <w:pPr/>
      <w:r>
        <w:rPr>
          <w:lang w:val="en-GB"/>
        </w:rPr>
        <w:br/>
      </w:r>
    </w:p>
    <w:p>
      <w:pPr/>
      <w:r>
        <w:rPr>
          <w:lang w:val="en-GB"/>
        </w:rPr>
        <w:t xml:space="preserve">           plant, equipment or machinery is required </w:t>
      </w:r>
    </w:p>
    <w:p>
      <w:pPr/>
      <w:r>
        <w:rPr>
          <w:lang w:val="en-GB"/>
        </w:rPr>
        <w:br/>
      </w:r>
    </w:p>
    <w:p>
      <w:pPr/>
      <w:r>
        <w:rPr>
          <w:lang w:val="en-GB"/>
        </w:rPr>
        <w:t xml:space="preserve"> Performance Criteria 4 </w:t>
      </w:r>
    </w:p>
    <w:p>
      <w:pPr/>
      <w:r>
        <w:rPr>
          <w:lang w:val="en-GB"/>
        </w:rPr>
        <w:br/>
      </w:r>
    </w:p>
    <w:p>
      <w:pPr/>
      <w:r>
        <w:rPr>
          <w:lang w:val="en-GB"/>
        </w:rPr>
        <w:t xml:space="preserve"> Identify hazards and assess risks </w:t>
      </w:r>
    </w:p>
    <w:p>
      <w:pPr/>
      <w:r>
        <w:rPr>
          <w:lang w:val="en-GB"/>
        </w:rPr>
        <w:br/>
      </w:r>
    </w:p>
    <w:p>
      <w:pPr/>
      <w:r>
        <w:rPr>
          <w:lang w:val="en-GB"/>
        </w:rPr>
        <w:t xml:space="preserve"> K9       how to identify hazards and assess risks arising from the use </w:t>
      </w:r>
    </w:p>
    <w:p>
      <w:pPr/>
      <w:r>
        <w:rPr>
          <w:lang w:val="en-GB"/>
        </w:rPr>
        <w:br/>
      </w:r>
    </w:p>
    <w:p>
      <w:pPr/>
      <w:r>
        <w:rPr>
          <w:lang w:val="en-GB"/>
        </w:rPr>
        <w:t xml:space="preserve">            of plant, equipment or machinery </w:t>
      </w:r>
    </w:p>
    <w:p>
      <w:pPr/>
      <w:r>
        <w:rPr>
          <w:lang w:val="en-GB"/>
        </w:rPr>
        <w:br/>
      </w:r>
    </w:p>
    <w:p>
      <w:pPr/>
      <w:r>
        <w:rPr>
          <w:lang w:val="en-GB"/>
        </w:rPr>
        <w:t xml:space="preserve"> K10     how to mitigate risks by implementing measures that protect </w:t>
      </w:r>
    </w:p>
    <w:p>
      <w:pPr/>
      <w:r>
        <w:rPr>
          <w:lang w:val="en-GB"/>
        </w:rPr>
        <w:br/>
      </w:r>
    </w:p>
    <w:p>
      <w:pPr/>
      <w:r>
        <w:rPr>
          <w:lang w:val="en-GB"/>
        </w:rPr>
        <w:t xml:space="preserve">            the workforce, sub-contractors, suppliers, consultants, </w:t>
      </w:r>
    </w:p>
    <w:p>
      <w:pPr/>
      <w:r>
        <w:rPr>
          <w:lang w:val="en-GB"/>
        </w:rPr>
        <w:br/>
      </w:r>
    </w:p>
    <w:p>
      <w:pPr/>
      <w:r>
        <w:rPr>
          <w:lang w:val="en-GB"/>
        </w:rPr>
        <w:t xml:space="preserve">            occupants, visitors, the general public, and the environment </w:t>
      </w:r>
    </w:p>
    <w:p>
      <w:pPr/>
      <w:r>
        <w:rPr>
          <w:lang w:val="en-GB"/>
        </w:rPr>
        <w:br/>
      </w:r>
    </w:p>
    <w:p>
      <w:pPr/>
      <w:r>
        <w:rPr>
          <w:lang w:val="en-GB"/>
        </w:rPr>
        <w:t xml:space="preserve">            by the application of the following information </w:t>
      </w:r>
    </w:p>
    <w:p>
      <w:pPr/>
      <w:r>
        <w:rPr>
          <w:lang w:val="en-GB"/>
        </w:rPr>
        <w:br/>
      </w:r>
    </w:p>
    <w:p>
      <w:pPr/>
      <w:r>
        <w:rPr>
          <w:lang w:val="en-GB"/>
        </w:rPr>
        <w:t xml:space="preserve">            K10.1     methods of work </w:t>
      </w:r>
    </w:p>
    <w:p>
      <w:pPr/>
      <w:r>
        <w:rPr>
          <w:lang w:val="en-GB"/>
        </w:rPr>
        <w:br/>
      </w:r>
    </w:p>
    <w:p>
      <w:pPr/>
      <w:r>
        <w:rPr>
          <w:lang w:val="en-GB"/>
        </w:rPr>
        <w:t xml:space="preserve">            K10.2     risk assessment </w:t>
      </w:r>
    </w:p>
    <w:p>
      <w:pPr/>
      <w:r>
        <w:rPr>
          <w:lang w:val="en-GB"/>
        </w:rPr>
        <w:br/>
      </w:r>
    </w:p>
    <w:p>
      <w:pPr/>
      <w:r>
        <w:rPr>
          <w:lang w:val="en-GB"/>
        </w:rPr>
        <w:t xml:space="preserve">            K10.3     safe use and storage of tools </w:t>
      </w:r>
    </w:p>
    <w:p>
      <w:pPr/>
      <w:r>
        <w:rPr>
          <w:lang w:val="en-GB"/>
        </w:rPr>
        <w:br/>
      </w:r>
    </w:p>
    <w:p>
      <w:pPr/>
      <w:r>
        <w:rPr>
          <w:lang w:val="en-GB"/>
        </w:rPr>
        <w:t xml:space="preserve">            K10.4     safe use and storage of materials </w:t>
      </w:r>
    </w:p>
    <w:p>
      <w:pPr/>
      <w:r>
        <w:rPr>
          <w:lang w:val="en-GB"/>
        </w:rPr>
        <w:br/>
      </w:r>
    </w:p>
    <w:p>
      <w:pPr/>
      <w:r>
        <w:rPr>
          <w:lang w:val="en-GB"/>
        </w:rPr>
        <w:t xml:space="preserve">            K10.5     traffic management </w:t>
      </w:r>
    </w:p>
    <w:p>
      <w:pPr/>
      <w:r>
        <w:rPr>
          <w:lang w:val="en-GB"/>
        </w:rPr>
        <w:br/>
      </w:r>
    </w:p>
    <w:p>
      <w:pPr/>
      <w:r>
        <w:rPr>
          <w:lang w:val="en-GB"/>
        </w:rPr>
        <w:t xml:space="preserve"> Performance Criteria 5 </w:t>
      </w:r>
    </w:p>
    <w:p>
      <w:pPr/>
      <w:r>
        <w:rPr>
          <w:lang w:val="en-GB"/>
        </w:rPr>
        <w:br/>
      </w:r>
    </w:p>
    <w:p>
      <w:pPr/>
      <w:r>
        <w:rPr>
          <w:lang w:val="en-GB"/>
        </w:rPr>
        <w:t xml:space="preserve"> Planning, supervision and use </w:t>
      </w:r>
    </w:p>
    <w:p>
      <w:pPr/>
      <w:r>
        <w:rPr>
          <w:lang w:val="en-GB"/>
        </w:rPr>
        <w:br/>
      </w:r>
    </w:p>
    <w:p>
      <w:pPr/>
      <w:r>
        <w:rPr>
          <w:lang w:val="en-GB"/>
        </w:rPr>
        <w:t xml:space="preserve"> K11    how to ensure plant, equipment or machinery operations are </w:t>
      </w:r>
    </w:p>
    <w:p>
      <w:pPr/>
      <w:r>
        <w:rPr>
          <w:lang w:val="en-GB"/>
        </w:rPr>
        <w:br/>
      </w:r>
    </w:p>
    <w:p>
      <w:pPr/>
      <w:r>
        <w:rPr>
          <w:lang w:val="en-GB"/>
        </w:rPr>
        <w:t xml:space="preserve">           supervised and conducted in accordance with organisational </w:t>
      </w:r>
    </w:p>
    <w:p>
      <w:pPr/>
      <w:r>
        <w:rPr>
          <w:lang w:val="en-GB"/>
        </w:rPr>
        <w:br/>
      </w:r>
    </w:p>
    <w:p>
      <w:pPr/>
      <w:r>
        <w:rPr>
          <w:lang w:val="en-GB"/>
        </w:rPr>
        <w:t xml:space="preserve">           requirements </w:t>
      </w:r>
    </w:p>
    <w:p>
      <w:pPr/>
      <w:r>
        <w:rPr>
          <w:lang w:val="en-GB"/>
        </w:rPr>
        <w:br/>
      </w:r>
    </w:p>
    <w:p>
      <w:pPr/>
      <w:r>
        <w:rPr>
          <w:lang w:val="en-GB"/>
        </w:rPr>
        <w:t xml:space="preserve"> K12    how to ensure adequate safe systems of work are in place for </w:t>
      </w:r>
    </w:p>
    <w:p>
      <w:pPr/>
      <w:r>
        <w:rPr>
          <w:lang w:val="en-GB"/>
        </w:rPr>
        <w:br/>
      </w:r>
    </w:p>
    <w:p>
      <w:pPr/>
      <w:r>
        <w:rPr>
          <w:lang w:val="en-GB"/>
        </w:rPr>
        <w:t xml:space="preserve">           the use of plant, equipment or machinery </w:t>
      </w:r>
    </w:p>
    <w:p>
      <w:pPr/>
      <w:r>
        <w:rPr>
          <w:lang w:val="en-GB"/>
        </w:rPr>
        <w:br/>
      </w:r>
    </w:p>
    <w:p>
      <w:pPr/>
      <w:r>
        <w:rPr>
          <w:lang w:val="en-GB"/>
        </w:rPr>
        <w:t xml:space="preserve"> K13    how to maintain records for the competence of supervisors, </w:t>
      </w:r>
    </w:p>
    <w:p>
      <w:pPr/>
      <w:r>
        <w:rPr>
          <w:lang w:val="en-GB"/>
        </w:rPr>
        <w:br/>
      </w:r>
    </w:p>
    <w:p>
      <w:pPr/>
      <w:r>
        <w:rPr>
          <w:lang w:val="en-GB"/>
        </w:rPr>
        <w:t xml:space="preserve">           and operators </w:t>
      </w:r>
    </w:p>
    <w:p>
      <w:pPr/>
      <w:r>
        <w:rPr>
          <w:lang w:val="en-GB"/>
        </w:rPr>
        <w:br/>
      </w:r>
    </w:p>
    <w:p>
      <w:pPr/>
      <w:r>
        <w:rPr>
          <w:lang w:val="en-GB"/>
        </w:rPr>
        <w:t xml:space="preserve"> K14    how to inform relevant persons about the use of plant, </w:t>
      </w:r>
    </w:p>
    <w:p>
      <w:pPr/>
      <w:r>
        <w:rPr>
          <w:lang w:val="en-GB"/>
        </w:rPr>
        <w:br/>
      </w:r>
    </w:p>
    <w:p>
      <w:pPr/>
      <w:r>
        <w:rPr>
          <w:lang w:val="en-GB"/>
        </w:rPr>
        <w:t xml:space="preserve">           equipment or machinery in relation to organisational </w:t>
      </w:r>
    </w:p>
    <w:p>
      <w:pPr/>
      <w:r>
        <w:rPr>
          <w:lang w:val="en-GB"/>
        </w:rPr>
        <w:br/>
      </w:r>
    </w:p>
    <w:p>
      <w:pPr/>
      <w:r>
        <w:rPr>
          <w:lang w:val="en-GB"/>
        </w:rPr>
        <w:t xml:space="preserve">           requirements. </w:t>
      </w:r>
    </w:p>
    <w:p>
      <w:pPr/>
      <w:r>
        <w:rPr>
          <w:lang w:val="en-GB"/>
        </w:rPr>
        <w:br/>
      </w:r>
    </w:p>
    <w:p>
      <w:pPr/>
      <w:r>
        <w:rPr>
          <w:lang w:val="en-GB"/>
        </w:rPr>
        <w:t xml:space="preserve"> Performance Criteria 6 </w:t>
      </w:r>
    </w:p>
    <w:p>
      <w:pPr/>
      <w:r>
        <w:rPr>
          <w:lang w:val="en-GB"/>
        </w:rPr>
        <w:br/>
      </w:r>
    </w:p>
    <w:p>
      <w:pPr/>
      <w:r>
        <w:rPr>
          <w:lang w:val="en-GB"/>
        </w:rPr>
        <w:t xml:space="preserve"> Storage, service and maintenance </w:t>
      </w:r>
    </w:p>
    <w:p>
      <w:pPr/>
      <w:r>
        <w:rPr>
          <w:lang w:val="en-GB"/>
        </w:rPr>
        <w:br/>
      </w:r>
    </w:p>
    <w:p>
      <w:pPr/>
      <w:r>
        <w:rPr>
          <w:lang w:val="en-GB"/>
        </w:rPr>
        <w:t xml:space="preserve"> K15     how to confirm plant, equipment or machinery is stored, </w:t>
      </w:r>
    </w:p>
    <w:p>
      <w:pPr/>
      <w:r>
        <w:rPr>
          <w:lang w:val="en-GB"/>
        </w:rPr>
        <w:br/>
      </w:r>
    </w:p>
    <w:p>
      <w:pPr/>
      <w:r>
        <w:rPr>
          <w:lang w:val="en-GB"/>
        </w:rPr>
        <w:t xml:space="preserve">            serviced, maintained, examined and inspected in accordance </w:t>
      </w:r>
    </w:p>
    <w:p>
      <w:pPr/>
      <w:r>
        <w:rPr>
          <w:lang w:val="en-GB"/>
        </w:rPr>
        <w:br/>
      </w:r>
    </w:p>
    <w:p>
      <w:pPr/>
      <w:r>
        <w:rPr>
          <w:lang w:val="en-GB"/>
        </w:rPr>
        <w:t xml:space="preserve">            with organisational requirements </w:t>
      </w:r>
    </w:p>
    <w:p>
      <w:pPr/>
      <w:r>
        <w:rPr>
          <w:lang w:val="en-GB"/>
        </w:rPr>
        <w:br/>
      </w:r>
    </w:p>
    <w:p>
      <w:pPr/>
      <w:r>
        <w:rPr>
          <w:lang w:val="en-GB"/>
        </w:rPr>
        <w:t xml:space="preserve"> K16     why it is important to ensure plant, equipment or machinery </w:t>
      </w:r>
    </w:p>
    <w:p>
      <w:pPr/>
      <w:r>
        <w:rPr>
          <w:lang w:val="en-GB"/>
        </w:rPr>
        <w:br/>
      </w:r>
    </w:p>
    <w:p>
      <w:pPr/>
      <w:r>
        <w:rPr>
          <w:lang w:val="en-GB"/>
        </w:rPr>
        <w:t xml:space="preserve">            is stored, serviced, maintained, examined and inspected in </w:t>
      </w:r>
    </w:p>
    <w:p>
      <w:pPr/>
      <w:r>
        <w:rPr>
          <w:lang w:val="en-GB"/>
        </w:rPr>
        <w:br/>
      </w:r>
    </w:p>
    <w:p>
      <w:pPr/>
      <w:r>
        <w:rPr>
          <w:lang w:val="en-GB"/>
        </w:rPr>
        <w:t xml:space="preserve">            accordance with organisational requirements </w:t>
      </w:r>
    </w:p>
    <w:p>
      <w:pPr/>
      <w:r>
        <w:rPr>
          <w:lang w:val="en-GB"/>
        </w:rPr>
        <w:br/>
      </w:r>
    </w:p>
    <w:p>
      <w:pPr/>
      <w:r>
        <w:rPr>
          <w:lang w:val="en-GB"/>
        </w:rPr>
        <w:t xml:space="preserve"> Performance Criteria 7 </w:t>
      </w:r>
    </w:p>
    <w:p>
      <w:pPr/>
      <w:r>
        <w:rPr>
          <w:lang w:val="en-GB"/>
        </w:rPr>
        <w:br/>
      </w:r>
    </w:p>
    <w:p>
      <w:pPr/>
      <w:r>
        <w:rPr>
          <w:lang w:val="en-GB"/>
        </w:rPr>
        <w:t xml:space="preserve"> Competency </w:t>
      </w:r>
    </w:p>
    <w:p>
      <w:pPr/>
      <w:r>
        <w:rPr>
          <w:lang w:val="en-GB"/>
        </w:rPr>
        <w:br/>
      </w:r>
    </w:p>
    <w:p>
      <w:pPr/>
      <w:r>
        <w:rPr>
          <w:lang w:val="en-GB"/>
        </w:rPr>
        <w:t xml:space="preserve"> K17    how to identify the competency requirements for </w:t>
      </w:r>
    </w:p>
    <w:p>
      <w:pPr/>
      <w:r>
        <w:rPr>
          <w:lang w:val="en-GB"/>
        </w:rPr>
        <w:br/>
      </w:r>
    </w:p>
    <w:p>
      <w:pPr/>
      <w:r>
        <w:rPr>
          <w:lang w:val="en-GB"/>
        </w:rPr>
        <w:t xml:space="preserve">           supervisors and operators of plant, equipment or machinery </w:t>
      </w:r>
    </w:p>
    <w:p>
      <w:pPr/>
      <w:r>
        <w:rPr>
          <w:lang w:val="en-GB"/>
        </w:rPr>
        <w:br/>
      </w:r>
    </w:p>
    <w:p>
      <w:pPr/>
      <w:r>
        <w:rPr>
          <w:lang w:val="en-GB"/>
        </w:rPr>
        <w:t xml:space="preserve">           according to organisational requirements </w:t>
      </w:r>
    </w:p>
    <w:p>
      <w:pPr/>
      <w:r>
        <w:rPr>
          <w:lang w:val="en-GB"/>
        </w:rPr>
        <w:br/>
      </w:r>
    </w:p>
    <w:p>
      <w:pPr/>
      <w:r>
        <w:rPr>
          <w:lang w:val="en-GB"/>
        </w:rPr>
        <w:t xml:space="preserve"> K18    how to compare identified competency needs with the needs </w:t>
      </w:r>
    </w:p>
    <w:p>
      <w:pPr/>
      <w:r>
        <w:rPr>
          <w:lang w:val="en-GB"/>
        </w:rPr>
        <w:br/>
      </w:r>
    </w:p>
    <w:p>
      <w:pPr/>
      <w:r>
        <w:rPr>
          <w:lang w:val="en-GB"/>
        </w:rPr>
        <w:t xml:space="preserve">           of the project and future projects </w:t>
      </w:r>
    </w:p>
    <w:p>
      <w:pPr/>
      <w:r>
        <w:rPr>
          <w:lang w:val="en-GB"/>
        </w:rPr>
        <w:br/>
      </w:r>
    </w:p>
    <w:p>
      <w:pPr/>
      <w:r>
        <w:rPr>
          <w:lang w:val="en-GB"/>
        </w:rPr>
        <w:t xml:space="preserve"> K19    how to determine if a person meets the competency </w:t>
      </w:r>
    </w:p>
    <w:p>
      <w:pPr/>
      <w:r>
        <w:rPr>
          <w:lang w:val="en-GB"/>
        </w:rPr>
        <w:br/>
      </w:r>
    </w:p>
    <w:p>
      <w:pPr/>
      <w:r>
        <w:rPr>
          <w:lang w:val="en-GB"/>
        </w:rPr>
        <w:t xml:space="preserve">           requirements of their project role </w:t>
      </w:r>
    </w:p>
    <w:p>
      <w:pPr/>
      <w:r>
        <w:rPr>
          <w:lang w:val="en-GB"/>
        </w:rPr>
        <w:br/>
      </w:r>
    </w:p>
    <w:p>
      <w:pPr/>
      <w:r>
        <w:rPr>
          <w:lang w:val="en-GB"/>
        </w:rPr>
        <w:t xml:space="preserve"> K20    how to arrange development for supervisors and operators of </w:t>
      </w:r>
    </w:p>
    <w:p>
      <w:pPr/>
      <w:r>
        <w:rPr>
          <w:lang w:val="en-GB"/>
        </w:rPr>
        <w:br/>
      </w:r>
    </w:p>
    <w:p>
      <w:pPr/>
      <w:r>
        <w:rPr>
          <w:lang w:val="en-GB"/>
        </w:rPr>
        <w:t xml:space="preserve">           plant, equipment or machinery according to organisational </w:t>
      </w:r>
    </w:p>
    <w:p>
      <w:pPr/>
      <w:r>
        <w:rPr>
          <w:lang w:val="en-GB"/>
        </w:rPr>
        <w:br/>
      </w:r>
    </w:p>
    <w:p>
      <w:pPr/>
      <w:r>
        <w:rPr>
          <w:lang w:val="en-GB"/>
        </w:rPr>
        <w:t xml:space="preserve">           requirements </w:t>
      </w:r>
    </w:p>
    <w:p>
      <w:pPr/>
      <w:r>
        <w:rPr>
          <w:lang w:val="en-GB"/>
        </w:rPr>
        <w:br/>
      </w:r>
    </w:p>
    <w:p>
      <w:pPr/>
      <w:r>
        <w:rPr>
          <w:lang w:val="en-GB"/>
        </w:rPr>
        <w:t xml:space="preserve"> Performance Criteria 8 </w:t>
      </w:r>
    </w:p>
    <w:p>
      <w:pPr/>
      <w:r>
        <w:rPr>
          <w:lang w:val="en-GB"/>
        </w:rPr>
        <w:br/>
      </w:r>
    </w:p>
    <w:p>
      <w:pPr/>
      <w:r>
        <w:rPr>
          <w:lang w:val="en-GB"/>
        </w:rPr>
        <w:t xml:space="preserve"> Suggestions for improvements </w:t>
      </w:r>
    </w:p>
    <w:p>
      <w:pPr/>
      <w:r>
        <w:rPr>
          <w:lang w:val="en-GB"/>
        </w:rPr>
        <w:br/>
      </w:r>
    </w:p>
    <w:p>
      <w:pPr/>
      <w:r>
        <w:rPr>
          <w:lang w:val="en-GB"/>
        </w:rPr>
        <w:t xml:space="preserve"> K21     how to promote and record opportunities to suggest </w:t>
      </w:r>
    </w:p>
    <w:p>
      <w:pPr/>
      <w:r>
        <w:rPr>
          <w:lang w:val="en-GB"/>
        </w:rPr>
        <w:br/>
      </w:r>
    </w:p>
    <w:p>
      <w:pPr/>
      <w:r>
        <w:rPr>
          <w:lang w:val="en-GB"/>
        </w:rPr>
        <w:t xml:space="preserve">            improvements in plant operations </w:t>
      </w:r>
    </w:p>
    <w:p>
      <w:pPr/>
      <w:r>
        <w:rPr>
          <w:lang w:val="en-GB"/>
        </w:rPr>
        <w:br/>
      </w:r>
    </w:p>
    <w:p>
      <w:pPr/>
      <w:r>
        <w:rPr>
          <w:lang w:val="en-GB"/>
        </w:rPr>
        <w:t xml:space="preserve"> K22     why it is important to promote and record opportunities to </w:t>
      </w:r>
    </w:p>
    <w:p>
      <w:pPr/>
      <w:r>
        <w:rPr>
          <w:lang w:val="en-GB"/>
        </w:rPr>
        <w:br/>
      </w:r>
    </w:p>
    <w:p>
      <w:pPr/>
      <w:r>
        <w:rPr>
          <w:lang w:val="en-GB"/>
        </w:rPr>
        <w:t xml:space="preserve">           suggest improvements in plant operations </w:t>
      </w:r>
    </w:p>
    <w:p>
      <w:pPr/>
      <w:r>
        <w:rPr>
          <w:lang w:val="en-GB"/>
        </w:rPr>
        <w:br/>
      </w:r>
    </w:p>
    <w:p>
      <w:pPr/>
      <w:r>
        <w:rPr>
          <w:lang w:val="en-GB"/>
        </w:rPr>
        <w:t xml:space="preserve"> Performance Criteria 9 </w:t>
      </w:r>
    </w:p>
    <w:p>
      <w:pPr/>
      <w:r>
        <w:rPr>
          <w:lang w:val="en-GB"/>
        </w:rPr>
        <w:br/>
      </w:r>
    </w:p>
    <w:p>
      <w:pPr/>
      <w:r>
        <w:rPr>
          <w:lang w:val="en-GB"/>
        </w:rPr>
        <w:t xml:space="preserve"> Return or remove </w:t>
      </w:r>
    </w:p>
    <w:p>
      <w:pPr/>
      <w:r>
        <w:rPr>
          <w:lang w:val="en-GB"/>
        </w:rPr>
        <w:br/>
      </w:r>
    </w:p>
    <w:p>
      <w:pPr/>
      <w:r>
        <w:rPr>
          <w:lang w:val="en-GB"/>
        </w:rPr>
        <w:t xml:space="preserve"> K23    how to return or remove plant, equipment or machinery </w:t>
      </w:r>
    </w:p>
    <w:p>
      <w:pPr/>
      <w:r>
        <w:rPr>
          <w:lang w:val="en-GB"/>
        </w:rPr>
        <w:br/>
      </w:r>
    </w:p>
    <w:p>
      <w:pPr/>
      <w:r>
        <w:rPr>
          <w:lang w:val="en-GB"/>
        </w:rPr>
        <w:t xml:space="preserve">           which is no longer needed </w:t>
      </w:r>
    </w:p>
    <w:p>
      <w:pPr/>
      <w:r>
        <w:rPr>
          <w:lang w:val="en-GB"/>
        </w:rPr>
        <w:br/>
      </w:r>
    </w:p>
    <w:p>
      <w:pPr/>
      <w:r>
        <w:rPr>
          <w:lang w:val="en-GB"/>
        </w:rPr>
        <w:t xml:space="preserve"> K24    why it is important to return or remove plant, equipment or </w:t>
      </w:r>
    </w:p>
    <w:p>
      <w:pPr/>
      <w:r>
        <w:rPr>
          <w:lang w:val="en-GB"/>
        </w:rPr>
        <w:br/>
      </w:r>
    </w:p>
    <w:p>
      <w:pPr/>
      <w:r>
        <w:rPr>
          <w:lang w:val="en-GB"/>
        </w:rPr>
        <w:t xml:space="preserve">           machinery which is no longer needed"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VR732</w:t>
      </w:r>
      <w:r>
        <w:rPr>
          <w:lang w:val="en-GB"/>
        </w:rPr>
        <w:br/>
      </w:r>
    </w:p>
    <w:p>
      <w:pPr/>
      <w:r>
        <w:rPr>
          <w:lang w:val="en-GB"/>
          <w:b/>
        </w:rPr>
        <w:t>Relevant Occupations</w:t>
      </w:r>
    </w:p>
    <w:p>
      <w:pPr/>
      <w:r>
        <w:rPr>
          <w:lang w:val="en-GB"/>
        </w:rPr>
        <w:t>Performing Arts, Production Managers and Directors in Construction</w:t>
      </w:r>
      <w:r>
        <w:rPr>
          <w:lang w:val="en-GB"/>
        </w:rPr>
        <w:br/>
      </w:r>
    </w:p>
    <w:p>
      <w:pPr/>
      <w:r>
        <w:rPr>
          <w:lang w:val="en-GB"/>
          <w:b/>
        </w:rPr>
        <w:t>Suite</w:t>
      </w:r>
    </w:p>
    <w:p>
      <w:pPr/>
      <w:r>
        <w:rPr>
          <w:lang w:val="en-GB"/>
        </w:rPr>
        <w:t>Construction Site Management</w:t>
      </w:r>
      <w:r>
        <w:rPr>
          <w:lang w:val="en-GB"/>
        </w:rPr>
        <w:br/>
      </w:r>
    </w:p>
    <w:p>
      <w:pPr/>
      <w:r>
        <w:rPr>
          <w:lang w:val="en-GB"/>
          <w:b/>
        </w:rPr>
        <w:t>Keywords</w:t>
      </w:r>
    </w:p>
    <w:p>
      <w:pPr/>
      <w:r>
        <w:rPr>
          <w:lang w:val="en-GB"/>
        </w:rPr>
        <w:t>Plant; Equipment; Machinery; Operations; Allocate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836561a4ba4722" /><Relationship Type="http://schemas.openxmlformats.org/officeDocument/2006/relationships/numbering" Target="/word/numbering.xml" Id="Ra7bf55a5758e4391" /><Relationship Type="http://schemas.openxmlformats.org/officeDocument/2006/relationships/settings" Target="/word/settings.xml" Id="Rc5c7098d0b1c4d93" /><Relationship Type="http://schemas.openxmlformats.org/officeDocument/2006/relationships/image" Target="/word/media/107a3d2a-716c-4cb0-8918-a9c3763f95c0.png" Id="Rf6277a2c16d94e6d" /></Relationships>
</file>