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bcd8fad80744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COSVR450</w:t>
            </w:r>
            <w:r>
              <w:rPr>
                <w:b/>
              </w:rPr>
              <w:br/>
            </w:r>
            <w:r>
              <w:rPr>
                <w:b/>
              </w:rPr>
              <w:t>Install cavity wall insulation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82754a1f5b41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"This standard is about preparing and installing cavity wall insulation, interpreting information, adopting safe, healthy and environmentally responsible work practices, selecting and using materials, components, 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people working in the occupational area of insulation and building treatments and can be used by installers, supervisors and managers"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"P1  interpret the given design information relating to the work and resources to confirm its accuracy, completeness and relevance to the building type, fabric and condition for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   drawings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  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   schedules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   method statements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  risk assessments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   manufacturers’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1.7  data sheets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 comply with the given, relevant legislation, standards and official guidance to carry out your work and maintain safe and healthy work practices relating to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  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  safe use of health and safety control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  safe use of access equipment and harness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  safe use, storage and handling of materials,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   operative maintenance of installation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   specific risks to health including mental health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   specific risks associated with ventilation (roof space, inside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property and under floor) and combustion appliances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  select the required quantity and quality of resources for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the 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  check the suitability, compatibility and characteristics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the materials, components and finishes and determine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   if they are moisture open or moisture closed and their impact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on the building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  record and report issues or defects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   select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  comply with organisational procedures to minimise the risk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of damage to the work and surrounding area by: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   protecting the work and its surrounding area from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   maintaining a safe, clear and tidy work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   disposing of waste in accordance with current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comply with the given contract information to carry out the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 efficiently to the required specification by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 demonstrate work skills to measure, mark out, calibrate,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monitor, fit and fill, make good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 carry out external and internal pre-installation check, assessing,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recording and reporting issues to include: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- suitable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- property suitability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- structural integrity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- dampness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- decay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- exposure ratings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- vents and ventilation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- services (gas, electric, water, media cables)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 check, record and report issues with construction ventilation,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flues, chimneys and combustion air ventilators pre and post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installation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 use and maintain all work tools and installation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5.5 drill holes to specified patterns using depth gauges and right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angled drilling only, selecting the correct masonry drill bit,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 speed and setting, and taking effective steps to minimise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impact to the building fabric and preventing rubble falling into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the cavity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5.6 fit cavity barriers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5.7 assemble and operate installation equipment, measuring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density, flow and quality tests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5.8 prepare for and install cavity wall insulation to given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designer specification, method statement and the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standard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5.9 fill holes with matching and suitable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5.10 clean, disassemble and prepare installation processing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equipment for transportation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5.11 handover and sign off to the customers satisfaction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5.12 carry out post installation checks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  complete your work within the estimated, allocated time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and performance requirements of the system design, method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statement and the required standard"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"Performance Criteria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Interpretation of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K1.  why organisational procedures have been developed and how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  they are implemented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  types of information, their source, accuracy, completeness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and how they are interpreted in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  drawings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 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  schedules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  method statements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   risk assessments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   design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   standards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2.8   manufacturers'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2.9   data sheets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2.10  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2.11  current legislation and regulations governing buildings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 the importance of organisational procedures to solve problems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and why it is important to follow 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Safe work practices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 relevant, current legislation, standards and 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and how they are applied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types of fire extinguishers and how and when they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in relation to water, CO2,foam, powder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emergencies should be responded to in accordance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organisational authorisation and personal skills in relation to: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   fires, spillages, injuries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   emergencies relating to occupational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6.3   identification of and reporting of asbestos containing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 the organisational security procedures for tools, equipment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personal belongings in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  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7.2   workplace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7.3   siting and location of vehicles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7.4   company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7.5   customer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7.6   access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7.7   material and waste storage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7.8   the general public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  how to report risks and hazards identified by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   risk assessment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   personal assessment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   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   manufacturers' technical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   data sheets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   statutory regulations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   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   Control of Substances Hazardous to Health (COSHH)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  the accident reporting procedures and who is responsible for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making the report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why, when and how health and safety control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identified by the principles of prevention should be used 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10.1   collective protective measures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10.2   personal protective equipment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10.3   respiratory protective equipment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10.4   local exhaust ventilation (LEV)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  environmentally responsible work practices to meet current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legislation, standards and official guidance when dealing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potential accidents, health hazards and the environment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in relation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  below ground level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  confined spaces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11.3  at height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11.4  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11.5  materials and substances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11.6  movement and storage of materials by manual handling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mechanical lifting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Performance Criteria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Selection of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  why the characteristics, compatibility, quality, uses,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sustainability, limitations and defects associated with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resources are important and how defects should be rectified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  the organisational procedures to select resources, why they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have been developed and how they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  how to confirm the resources and materials conform with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  how the resources should be used and how any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associated with the resources are  reported in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 protective sheeting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 warning signs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 public protection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15.4  calibration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15.5  essential airway sleeves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15.6  cavity barriers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15.7  mortar mix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15.8  mortar dyes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15.9  insulation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15.10  combustion vents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15.11  all work tools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15.12  installation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  how to identify the hazards associated with the resources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methods of work and how they are overcome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  how to calculate the quantity of materials required and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to ensure adeqaucy of fill as per the system designer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 specification and wastage associated with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 method and procedure to install cavity wall insulation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4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Minimise the risk of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  the importance of protecting the work and its surrounding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area against the risk of 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  how to protect work and its surrounding area from damage by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 general workplace activities, other occupations and adverse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weather conditions and how to minimise damage to existing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building fabric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  why and how the disposal of waste must be carried out safely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in accordance with the following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20.1   current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20.2   environmental responsibilities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20.3  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20.4   manufacturers'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20.5   data sheets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20.6   statutory regulations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20.7   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  why it is important to maintain a safe, clear and tidy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area</w:t>
      </w:r>
    </w:p>
    <w:p>
      <w:pPr/>
      <w:r>
        <w:rPr>
          <w:lang w:val="en-GB"/>
        </w:rPr>
        <w:t xml:space="preserve">Performance Criteria 5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Meet the contract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  how the methods of work to meet the specification, are carried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 out and how problems are  identified and reported by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application of knowledge for safe, healthy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environmental  work practices, procedures and skills relating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to the method and area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 the suitability, compatibility and characteristics of the materials,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components and finishes, and determine if they are moisture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open or moisture closed, their impact on the building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their appropriateness to the design and physical application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 how to record and report issues or defects with the materials,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components and finishes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 why it is important to carry out external and internal pre-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installation checks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22.4 how to carry out external and internal pre-installation checks,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assessing, recording and reporting issues to include but not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limited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 suitable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 - property suitability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   - structural integrity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    - dampness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 - decay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   - exposure ratings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 - vents and ventilation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 - services (gas, electric, water, media cables)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22.5 why it is important to ensure that all necessary repairs 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completed prior to installation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22.6 how to recognise, record and report the key issues that may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inhibit commencement of the work including but not limited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condition of building fabric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identification of any areas of potential water penetration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visibility and completeness of damp proof course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condition of window and door seals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height of internal floors in relation to external floor height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condition of roof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damaged or spalled brickwork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drainage and down pipes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protection and existence of sub floor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cavity width and identification of any debris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22.7 how to identify when specialist skills and knowledge 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required and report accordingly including but not limited to: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fire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electrical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asbestos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 Radon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heritage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 </w:t>
      </w:r>
    </w:p>
    <w:p>
      <w:pPr/>
      <w:r>
        <w:rPr>
          <w:lang w:val="en-GB"/>
        </w:rPr>
        <w:t xml:space="preserve">architectural features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       -</w:t>
      </w:r>
    </w:p>
    <w:p>
      <w:pPr/>
      <w:r>
        <w:rPr>
          <w:lang w:val="en-GB"/>
        </w:rPr>
        <w:t xml:space="preserve"> ecology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22.8 the relevance of an assessment of significance and how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recognise specific requirements for structures of special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interest, traditional construction, hard-to-treat buildings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historical significance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22.9 how to identify, record, report and rectify unintended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consequences not addressed in the design, including but not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limited to the existence of: thermal bridges, thermal bypassing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 and water ingress, inadequate ventilation and condensation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risk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22.10 why it is important to avoid unintended consequences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22.11 why it is important to explain installation procedure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building occupants to include but not limited to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scope and work programme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safety requirements during the installation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protection of property and personal items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specific benefits and implications to include homeowner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agreed standards of making good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22.12 the implications of existing guarantees and warranties that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may be compromised by the installation to include but not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limited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- wall 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windows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damp proof course (DPC)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renders       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Tyrolean coatings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silicone weather proof coatings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22.13 how to work with, around and in close proximity to plant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machinery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22.14 how to direct and guide the operations and movement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plant and machinery to ensure protection of a safe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22.15 how to identify and follow the installation quality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22.16 how and why it is important to check, record and report issues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with construction ventilation, flues, chimneys and combustion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air ventilators pre and post installation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22.17 why it is important to ensure pre-installation material checks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are within specified parameters, to include checking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recording batch number and reporting defects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22.18 how to assemble and operate installation processing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equipment in line with manufacturers and system manuals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22.19 how to calibrate equipment to measure density, flow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quality tests to ensure they are in line with manufacturers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specifications and material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22.20 why effective selection of PPE equipment to avoid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cementation dust is important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22.21 how to drill holes to specified patterns and the importance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using depth gauges and right angled drilling only, selecting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the correct masonry drill bit, speed and setting, and taking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effective steps to minimise the impact to the building fabric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and preventing rubble falling into the cavity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22.22 how to fit cavity barriers in accordance with specification from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roof to ground level in order to avoid overspill and underspill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between the two separated cavity elements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22.23 how to install cavity wall insulation from inside and outside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 building including lance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22.24 why it is important to ensure effective and safe operation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equipment and consistency of fill using the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technique for the selected material (to include bead using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adhesive bonding agents and blown mineral wool)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22.25 how to fill holes with matching and suitable materials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ensure evidence of the drill pattern is minimised and the finish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is in keeping with the original building texture and colour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22.26 why it is important to clean and disassemble installation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processing equipment and pack away for transportation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22.27 the different types of air and vapour control layers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breather membranes, where and how they should be used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 why it is important to install them correctly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22.28 the importance of ensuring the integrity of air and vapour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control layers and breather membranes following installation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and the need to maintain continuity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22.29 why it is important to immediately record and report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unforeseen events including but not limited to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malfunctions, situations and faults not identified in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original design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22.30 why it is important to complete post installation checks 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accordance with the system designer installations operations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manual and report issues to include but not limited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safeguarding the combustion ventilation and report defects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22.31 why it is important to provide post installation advice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guidance to building occupants including homeowner packs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22.32 how to handover and sign off to the customers satisfaction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22.33 how to use all work tools and installation equipment in line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with manufacturers and system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22.34 how to work at height using access equipment and harness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22.35 how and why maintenance of all work tools and installation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equipment is 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the importance of team work and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the needs of other occupations associated installing insulation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to cavity walls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Allocated time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  the programme work to be carried out including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estimated and allocated time and why deadlines should be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kept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  the types of progress charts, timetables and estimated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and the organisational procedures for reporting circumstances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which will affect the work programme"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Aug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Aug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COSVR450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Construction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Insulation and Building Treatments (Construction)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Cavity barriers; Mortar mix; Mortar dyes; Cavity elements; Airway sleeves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de44569fc694b2a" /><Relationship Type="http://schemas.openxmlformats.org/officeDocument/2006/relationships/numbering" Target="/word/numbering.xml" Id="R2ea2d10a4aae4ae1" /><Relationship Type="http://schemas.openxmlformats.org/officeDocument/2006/relationships/settings" Target="/word/settings.xml" Id="Rde1cce96a7534acc" /><Relationship Type="http://schemas.openxmlformats.org/officeDocument/2006/relationships/image" Target="/word/media/acfc2746-e4cf-472b-879f-343fb6452c41.png" Id="Rae82754a1f5b4198" /></Relationships>
</file>