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bb924913ff4c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COSVR708</w:t>
            </w:r>
            <w:r>
              <w:rPr>
                <w:b/>
              </w:rPr>
              <w:br/>
            </w:r>
            <w:r>
              <w:rPr>
                <w:b/>
              </w:rPr>
              <w:t>Maintain the dimensional accuracy of the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4efff25fda4c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maintaining the dimensional accuracy of the work by providing sufficient, clear and accurate dimensional information, observing and checking dimensional controls, correcting dimensional deviations and making allowances for different circumstances in accordance with current organisational requirements which are equal to or exceed current statutory and legislative requirements </w:t>
      </w:r>
    </w:p>
    <w:p>
      <w:pPr/>
      <w:r>
        <w:rPr>
          <w:lang w:val="en-GB"/>
        </w:rPr>
        <w:br/>
      </w:r>
    </w:p>
    <w:p>
      <w:pPr/>
      <w:r>
        <w:rPr>
          <w:lang w:val="en-GB"/>
        </w:rPr>
        <w:t xml:space="preserve"> 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ensure the workforce is provided with clear and accurate </w:t>
      </w:r>
    </w:p>
    <w:p>
      <w:pPr/>
      <w:r>
        <w:rPr>
          <w:lang w:val="en-GB"/>
        </w:rPr>
        <w:br/>
      </w:r>
    </w:p>
    <w:p>
      <w:pPr/>
      <w:r>
        <w:rPr>
          <w:lang w:val="en-GB"/>
        </w:rPr>
        <w:t xml:space="preserve">           dimensional information to enable them to position, align or level </w:t>
      </w:r>
    </w:p>
    <w:p>
      <w:pPr/>
      <w:r>
        <w:rPr>
          <w:lang w:val="en-GB"/>
        </w:rPr>
        <w:br/>
      </w:r>
    </w:p>
    <w:p>
      <w:pPr/>
      <w:r>
        <w:rPr>
          <w:lang w:val="en-GB"/>
        </w:rPr>
        <w:t xml:space="preserve">           the work from at least four of the following: </w:t>
      </w:r>
    </w:p>
    <w:p>
      <w:pPr/>
      <w:r>
        <w:rPr>
          <w:lang w:val="en-GB"/>
        </w:rPr>
        <w:br/>
      </w:r>
    </w:p>
    <w:p>
      <w:pPr/>
      <w:r>
        <w:rPr>
          <w:lang w:val="en-GB"/>
        </w:rPr>
        <w:t xml:space="preserve">           1.1      lines </w:t>
      </w:r>
    </w:p>
    <w:p>
      <w:pPr/>
      <w:r>
        <w:rPr>
          <w:lang w:val="en-GB"/>
        </w:rPr>
        <w:br/>
      </w:r>
    </w:p>
    <w:p>
      <w:pPr/>
      <w:r>
        <w:rPr>
          <w:lang w:val="en-GB"/>
        </w:rPr>
        <w:t xml:space="preserve">           1.2      levels </w:t>
      </w:r>
    </w:p>
    <w:p>
      <w:pPr/>
      <w:r>
        <w:rPr>
          <w:lang w:val="en-GB"/>
        </w:rPr>
        <w:br/>
      </w:r>
    </w:p>
    <w:p>
      <w:pPr/>
      <w:r>
        <w:rPr>
          <w:lang w:val="en-GB"/>
        </w:rPr>
        <w:t xml:space="preserve">           1.3      angles </w:t>
      </w:r>
    </w:p>
    <w:p>
      <w:pPr/>
      <w:r>
        <w:rPr>
          <w:lang w:val="en-GB"/>
        </w:rPr>
        <w:br/>
      </w:r>
    </w:p>
    <w:p>
      <w:pPr/>
      <w:r>
        <w:rPr>
          <w:lang w:val="en-GB"/>
        </w:rPr>
        <w:t xml:space="preserve">           1.4      distances </w:t>
      </w:r>
    </w:p>
    <w:p>
      <w:pPr/>
      <w:r>
        <w:rPr>
          <w:lang w:val="en-GB"/>
        </w:rPr>
        <w:br/>
      </w:r>
    </w:p>
    <w:p>
      <w:pPr/>
      <w:r>
        <w:rPr>
          <w:lang w:val="en-GB"/>
        </w:rPr>
        <w:t xml:space="preserve">           1.5      curves </w:t>
      </w:r>
    </w:p>
    <w:p>
      <w:pPr/>
      <w:r>
        <w:rPr>
          <w:lang w:val="en-GB"/>
        </w:rPr>
        <w:br/>
      </w:r>
    </w:p>
    <w:p>
      <w:pPr/>
      <w:r>
        <w:rPr>
          <w:lang w:val="en-GB"/>
        </w:rPr>
        <w:t xml:space="preserve">           1.6      position </w:t>
      </w:r>
    </w:p>
    <w:p>
      <w:pPr/>
      <w:r>
        <w:rPr>
          <w:lang w:val="en-GB"/>
        </w:rPr>
        <w:br/>
      </w:r>
    </w:p>
    <w:p>
      <w:pPr/>
      <w:r>
        <w:rPr>
          <w:lang w:val="en-GB"/>
        </w:rPr>
        <w:t xml:space="preserve">           1.7      setting out points </w:t>
      </w:r>
    </w:p>
    <w:p>
      <w:pPr/>
      <w:r>
        <w:rPr>
          <w:lang w:val="en-GB"/>
        </w:rPr>
        <w:br/>
      </w:r>
    </w:p>
    <w:p>
      <w:pPr/>
      <w:r>
        <w:rPr>
          <w:lang w:val="en-GB"/>
        </w:rPr>
        <w:t xml:space="preserve">           1.8      loads </w:t>
      </w:r>
    </w:p>
    <w:p>
      <w:pPr/>
      <w:r>
        <w:rPr>
          <w:lang w:val="en-GB"/>
        </w:rPr>
        <w:br/>
      </w:r>
    </w:p>
    <w:p>
      <w:pPr/>
      <w:r>
        <w:rPr>
          <w:lang w:val="en-GB"/>
        </w:rPr>
        <w:t xml:space="preserve">           1.9      centres of gravity </w:t>
      </w:r>
    </w:p>
    <w:p>
      <w:pPr/>
      <w:r>
        <w:rPr>
          <w:lang w:val="en-GB"/>
        </w:rPr>
        <w:br/>
      </w:r>
    </w:p>
    <w:p>
      <w:pPr/>
      <w:r>
        <w:rPr>
          <w:lang w:val="en-GB"/>
        </w:rPr>
        <w:t xml:space="preserve"> P2      confirm organisational checks have been carried out on the </w:t>
      </w:r>
    </w:p>
    <w:p>
      <w:pPr/>
      <w:r>
        <w:rPr>
          <w:lang w:val="en-GB"/>
        </w:rPr>
        <w:br/>
      </w:r>
    </w:p>
    <w:p>
      <w:pPr/>
      <w:r>
        <w:rPr>
          <w:lang w:val="en-GB"/>
        </w:rPr>
        <w:t xml:space="preserve">           dimensional controls and are recorded to meet the quality </w:t>
      </w:r>
    </w:p>
    <w:p>
      <w:pPr/>
      <w:r>
        <w:rPr>
          <w:lang w:val="en-GB"/>
        </w:rPr>
        <w:br/>
      </w:r>
    </w:p>
    <w:p>
      <w:pPr/>
      <w:r>
        <w:rPr>
          <w:lang w:val="en-GB"/>
        </w:rPr>
        <w:t xml:space="preserve">           standards of the project </w:t>
      </w:r>
    </w:p>
    <w:p>
      <w:pPr/>
      <w:r>
        <w:rPr>
          <w:lang w:val="en-GB"/>
        </w:rPr>
        <w:br/>
      </w:r>
    </w:p>
    <w:p>
      <w:pPr/>
      <w:r>
        <w:rPr>
          <w:lang w:val="en-GB"/>
        </w:rPr>
        <w:t xml:space="preserve"> P3      confirm any deviations in position, alignment or level and the </w:t>
      </w:r>
    </w:p>
    <w:p>
      <w:pPr/>
      <w:r>
        <w:rPr>
          <w:lang w:val="en-GB"/>
        </w:rPr>
        <w:br/>
      </w:r>
    </w:p>
    <w:p>
      <w:pPr/>
      <w:r>
        <w:rPr>
          <w:lang w:val="en-GB"/>
        </w:rPr>
        <w:t xml:space="preserve">           corrective action taken for at least one of the following: </w:t>
      </w:r>
    </w:p>
    <w:p>
      <w:pPr/>
      <w:r>
        <w:rPr>
          <w:lang w:val="en-GB"/>
        </w:rPr>
        <w:br/>
      </w:r>
    </w:p>
    <w:p>
      <w:pPr/>
      <w:r>
        <w:rPr>
          <w:lang w:val="en-GB"/>
        </w:rPr>
        <w:t xml:space="preserve">           3.1      transfer of lines and levels </w:t>
      </w:r>
    </w:p>
    <w:p>
      <w:pPr/>
      <w:r>
        <w:rPr>
          <w:lang w:val="en-GB"/>
        </w:rPr>
        <w:br/>
      </w:r>
    </w:p>
    <w:p>
      <w:pPr/>
      <w:r>
        <w:rPr>
          <w:lang w:val="en-GB"/>
        </w:rPr>
        <w:t xml:space="preserve">           3.2      position </w:t>
      </w:r>
    </w:p>
    <w:p>
      <w:pPr/>
      <w:r>
        <w:rPr>
          <w:lang w:val="en-GB"/>
        </w:rPr>
        <w:br/>
      </w:r>
    </w:p>
    <w:p>
      <w:pPr/>
      <w:r>
        <w:rPr>
          <w:lang w:val="en-GB"/>
        </w:rPr>
        <w:t xml:space="preserve">           3.3      calculations </w:t>
      </w:r>
    </w:p>
    <w:p>
      <w:pPr/>
      <w:r>
        <w:rPr>
          <w:lang w:val="en-GB"/>
        </w:rPr>
        <w:br/>
      </w:r>
    </w:p>
    <w:p>
      <w:pPr/>
      <w:r>
        <w:rPr>
          <w:lang w:val="en-GB"/>
        </w:rPr>
        <w:t xml:space="preserve">           3.4      given information </w:t>
      </w:r>
    </w:p>
    <w:p>
      <w:pPr/>
      <w:r>
        <w:rPr>
          <w:lang w:val="en-GB"/>
        </w:rPr>
        <w:br/>
      </w:r>
    </w:p>
    <w:p>
      <w:pPr/>
      <w:r>
        <w:rPr>
          <w:lang w:val="en-GB"/>
        </w:rPr>
        <w:t xml:space="preserve"> P4      implement and record revised work procedures and practices to </w:t>
      </w:r>
    </w:p>
    <w:p>
      <w:pPr/>
      <w:r>
        <w:rPr>
          <w:lang w:val="en-GB"/>
        </w:rPr>
        <w:br/>
      </w:r>
    </w:p>
    <w:p>
      <w:pPr/>
      <w:r>
        <w:rPr>
          <w:lang w:val="en-GB"/>
        </w:rPr>
        <w:t xml:space="preserve">           minimise deviations and to allow for at least one of the following </w:t>
      </w:r>
    </w:p>
    <w:p>
      <w:pPr/>
      <w:r>
        <w:rPr>
          <w:lang w:val="en-GB"/>
        </w:rPr>
        <w:br/>
      </w:r>
    </w:p>
    <w:p>
      <w:pPr/>
      <w:r>
        <w:rPr>
          <w:lang w:val="en-GB"/>
        </w:rPr>
        <w:t xml:space="preserve">           circumstances and conditions: </w:t>
      </w:r>
    </w:p>
    <w:p>
      <w:pPr/>
      <w:r>
        <w:rPr>
          <w:lang w:val="en-GB"/>
        </w:rPr>
        <w:br/>
      </w:r>
    </w:p>
    <w:p>
      <w:pPr/>
      <w:r>
        <w:rPr>
          <w:lang w:val="en-GB"/>
        </w:rPr>
        <w:t xml:space="preserve">           4.1      working environment </w:t>
      </w:r>
    </w:p>
    <w:p>
      <w:pPr/>
      <w:r>
        <w:rPr>
          <w:lang w:val="en-GB"/>
        </w:rPr>
        <w:br/>
      </w:r>
    </w:p>
    <w:p>
      <w:pPr/>
      <w:r>
        <w:rPr>
          <w:lang w:val="en-GB"/>
        </w:rPr>
        <w:t xml:space="preserve">           4.2      unforeseen events </w:t>
      </w:r>
    </w:p>
    <w:p>
      <w:pPr/>
      <w:r>
        <w:rPr>
          <w:lang w:val="en-GB"/>
        </w:rPr>
        <w:br/>
      </w:r>
    </w:p>
    <w:p>
      <w:pPr/>
      <w:r>
        <w:rPr>
          <w:lang w:val="en-GB"/>
        </w:rPr>
        <w:t xml:space="preserve">           4.3      planned events"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"Performance Criteria 1 </w:t>
      </w:r>
    </w:p>
    <w:p>
      <w:pPr/>
      <w:r>
        <w:rPr>
          <w:lang w:val="en-GB"/>
        </w:rPr>
        <w:br/>
      </w:r>
    </w:p>
    <w:p>
      <w:pPr/>
      <w:r>
        <w:rPr>
          <w:lang w:val="en-GB"/>
        </w:rPr>
        <w:t xml:space="preserve"> Provide dimensional information </w:t>
      </w:r>
    </w:p>
    <w:p>
      <w:pPr/>
      <w:r>
        <w:rPr>
          <w:lang w:val="en-GB"/>
        </w:rPr>
        <w:br/>
      </w:r>
    </w:p>
    <w:p>
      <w:pPr/>
      <w:r>
        <w:rPr>
          <w:lang w:val="en-GB"/>
        </w:rPr>
        <w:t xml:space="preserve"> K1      how to provide, clear and accurate information on the following </w:t>
      </w:r>
    </w:p>
    <w:p>
      <w:pPr/>
      <w:r>
        <w:rPr>
          <w:lang w:val="en-GB"/>
        </w:rPr>
        <w:br/>
      </w:r>
    </w:p>
    <w:p>
      <w:pPr/>
      <w:r>
        <w:rPr>
          <w:lang w:val="en-GB"/>
        </w:rPr>
        <w:t xml:space="preserve">           dimensional controls: </w:t>
      </w:r>
    </w:p>
    <w:p>
      <w:pPr/>
      <w:r>
        <w:rPr>
          <w:lang w:val="en-GB"/>
        </w:rPr>
        <w:br/>
      </w:r>
    </w:p>
    <w:p>
      <w:pPr/>
      <w:r>
        <w:rPr>
          <w:lang w:val="en-GB"/>
        </w:rPr>
        <w:t xml:space="preserve">           K1.1      lines </w:t>
      </w:r>
    </w:p>
    <w:p>
      <w:pPr/>
      <w:r>
        <w:rPr>
          <w:lang w:val="en-GB"/>
        </w:rPr>
        <w:br/>
      </w:r>
    </w:p>
    <w:p>
      <w:pPr/>
      <w:r>
        <w:rPr>
          <w:lang w:val="en-GB"/>
        </w:rPr>
        <w:t xml:space="preserve">           K1.2      levels </w:t>
      </w:r>
    </w:p>
    <w:p>
      <w:pPr/>
      <w:r>
        <w:rPr>
          <w:lang w:val="en-GB"/>
        </w:rPr>
        <w:br/>
      </w:r>
    </w:p>
    <w:p>
      <w:pPr/>
      <w:r>
        <w:rPr>
          <w:lang w:val="en-GB"/>
        </w:rPr>
        <w:t xml:space="preserve">           K1.3      angles </w:t>
      </w:r>
    </w:p>
    <w:p>
      <w:pPr/>
      <w:r>
        <w:rPr>
          <w:lang w:val="en-GB"/>
        </w:rPr>
        <w:br/>
      </w:r>
    </w:p>
    <w:p>
      <w:pPr/>
      <w:r>
        <w:rPr>
          <w:lang w:val="en-GB"/>
        </w:rPr>
        <w:t xml:space="preserve">           K1.4      distances </w:t>
      </w:r>
    </w:p>
    <w:p>
      <w:pPr/>
      <w:r>
        <w:rPr>
          <w:lang w:val="en-GB"/>
        </w:rPr>
        <w:br/>
      </w:r>
    </w:p>
    <w:p>
      <w:pPr/>
      <w:r>
        <w:rPr>
          <w:lang w:val="en-GB"/>
        </w:rPr>
        <w:t xml:space="preserve">           K1.5      curves </w:t>
      </w:r>
    </w:p>
    <w:p>
      <w:pPr/>
      <w:r>
        <w:rPr>
          <w:lang w:val="en-GB"/>
        </w:rPr>
        <w:br/>
      </w:r>
    </w:p>
    <w:p>
      <w:pPr/>
      <w:r>
        <w:rPr>
          <w:lang w:val="en-GB"/>
        </w:rPr>
        <w:t xml:space="preserve">           K1.6      position </w:t>
      </w:r>
    </w:p>
    <w:p>
      <w:pPr/>
      <w:r>
        <w:rPr>
          <w:lang w:val="en-GB"/>
        </w:rPr>
        <w:br/>
      </w:r>
    </w:p>
    <w:p>
      <w:pPr/>
      <w:r>
        <w:rPr>
          <w:lang w:val="en-GB"/>
        </w:rPr>
        <w:t xml:space="preserve">           K1.7      setting out points </w:t>
      </w:r>
    </w:p>
    <w:p>
      <w:pPr/>
      <w:r>
        <w:rPr>
          <w:lang w:val="en-GB"/>
        </w:rPr>
        <w:br/>
      </w:r>
    </w:p>
    <w:p>
      <w:pPr/>
      <w:r>
        <w:rPr>
          <w:lang w:val="en-GB"/>
        </w:rPr>
        <w:t xml:space="preserve">           K1.8      loads </w:t>
      </w:r>
    </w:p>
    <w:p>
      <w:pPr/>
      <w:r>
        <w:rPr>
          <w:lang w:val="en-GB"/>
        </w:rPr>
        <w:br/>
      </w:r>
    </w:p>
    <w:p>
      <w:pPr/>
      <w:r>
        <w:rPr>
          <w:lang w:val="en-GB"/>
        </w:rPr>
        <w:t xml:space="preserve">           K1.9      centres of gravity </w:t>
      </w:r>
    </w:p>
    <w:p>
      <w:pPr/>
      <w:r>
        <w:rPr>
          <w:lang w:val="en-GB"/>
        </w:rPr>
        <w:br/>
      </w:r>
    </w:p>
    <w:p>
      <w:pPr/>
      <w:r>
        <w:rPr>
          <w:lang w:val="en-GB"/>
        </w:rPr>
        <w:t xml:space="preserve"> K2      how to ensure the dimensional information is sufficient for the </w:t>
      </w:r>
    </w:p>
    <w:p>
      <w:pPr/>
      <w:r>
        <w:rPr>
          <w:lang w:val="en-GB"/>
        </w:rPr>
        <w:br/>
      </w:r>
    </w:p>
    <w:p>
      <w:pPr/>
      <w:r>
        <w:rPr>
          <w:lang w:val="en-GB"/>
        </w:rPr>
        <w:t xml:space="preserve">           task </w:t>
      </w:r>
    </w:p>
    <w:p>
      <w:pPr/>
      <w:r>
        <w:rPr>
          <w:lang w:val="en-GB"/>
        </w:rPr>
        <w:br/>
      </w:r>
    </w:p>
    <w:p>
      <w:pPr/>
      <w:r>
        <w:rPr>
          <w:lang w:val="en-GB"/>
        </w:rPr>
        <w:t xml:space="preserve"> Performance Criteria 2 </w:t>
      </w:r>
    </w:p>
    <w:p>
      <w:pPr/>
      <w:r>
        <w:rPr>
          <w:lang w:val="en-GB"/>
        </w:rPr>
        <w:br/>
      </w:r>
    </w:p>
    <w:p>
      <w:pPr/>
      <w:r>
        <w:rPr>
          <w:lang w:val="en-GB"/>
        </w:rPr>
        <w:t xml:space="preserve"> Confirm dimensional information </w:t>
      </w:r>
    </w:p>
    <w:p>
      <w:pPr/>
      <w:r>
        <w:rPr>
          <w:lang w:val="en-GB"/>
        </w:rPr>
        <w:br/>
      </w:r>
    </w:p>
    <w:p>
      <w:pPr/>
      <w:r>
        <w:rPr>
          <w:lang w:val="en-GB"/>
        </w:rPr>
        <w:t xml:space="preserve"> K3      how to record and confirm organisational checks have been </w:t>
      </w:r>
    </w:p>
    <w:p>
      <w:pPr/>
      <w:r>
        <w:rPr>
          <w:lang w:val="en-GB"/>
        </w:rPr>
        <w:br/>
      </w:r>
    </w:p>
    <w:p>
      <w:pPr/>
      <w:r>
        <w:rPr>
          <w:lang w:val="en-GB"/>
        </w:rPr>
        <w:t xml:space="preserve">           carried out on the following dimensional controls to meet quality </w:t>
      </w:r>
    </w:p>
    <w:p>
      <w:pPr/>
      <w:r>
        <w:rPr>
          <w:lang w:val="en-GB"/>
        </w:rPr>
        <w:br/>
      </w:r>
    </w:p>
    <w:p>
      <w:pPr/>
      <w:r>
        <w:rPr>
          <w:lang w:val="en-GB"/>
        </w:rPr>
        <w:t xml:space="preserve">           standards of the project: </w:t>
      </w:r>
    </w:p>
    <w:p>
      <w:pPr/>
      <w:r>
        <w:rPr>
          <w:lang w:val="en-GB"/>
        </w:rPr>
        <w:br/>
      </w:r>
    </w:p>
    <w:p>
      <w:pPr/>
      <w:r>
        <w:rPr>
          <w:lang w:val="en-GB"/>
        </w:rPr>
        <w:t xml:space="preserve">           K3.1      lines </w:t>
      </w:r>
    </w:p>
    <w:p>
      <w:pPr/>
      <w:r>
        <w:rPr>
          <w:lang w:val="en-GB"/>
        </w:rPr>
        <w:br/>
      </w:r>
    </w:p>
    <w:p>
      <w:pPr/>
      <w:r>
        <w:rPr>
          <w:lang w:val="en-GB"/>
        </w:rPr>
        <w:t xml:space="preserve">           K3.2      levels </w:t>
      </w:r>
    </w:p>
    <w:p>
      <w:pPr/>
      <w:r>
        <w:rPr>
          <w:lang w:val="en-GB"/>
        </w:rPr>
        <w:br/>
      </w:r>
    </w:p>
    <w:p>
      <w:pPr/>
      <w:r>
        <w:rPr>
          <w:lang w:val="en-GB"/>
        </w:rPr>
        <w:t xml:space="preserve">           K3.3      angles </w:t>
      </w:r>
    </w:p>
    <w:p>
      <w:pPr/>
      <w:r>
        <w:rPr>
          <w:lang w:val="en-GB"/>
        </w:rPr>
        <w:br/>
      </w:r>
    </w:p>
    <w:p>
      <w:pPr/>
      <w:r>
        <w:rPr>
          <w:lang w:val="en-GB"/>
        </w:rPr>
        <w:t xml:space="preserve">           K3.4      distances </w:t>
      </w:r>
    </w:p>
    <w:p>
      <w:pPr/>
      <w:r>
        <w:rPr>
          <w:lang w:val="en-GB"/>
        </w:rPr>
        <w:br/>
      </w:r>
    </w:p>
    <w:p>
      <w:pPr/>
      <w:r>
        <w:rPr>
          <w:lang w:val="en-GB"/>
        </w:rPr>
        <w:t xml:space="preserve">           K3.5      curves </w:t>
      </w:r>
    </w:p>
    <w:p>
      <w:pPr/>
      <w:r>
        <w:rPr>
          <w:lang w:val="en-GB"/>
        </w:rPr>
        <w:br/>
      </w:r>
    </w:p>
    <w:p>
      <w:pPr/>
      <w:r>
        <w:rPr>
          <w:lang w:val="en-GB"/>
        </w:rPr>
        <w:t xml:space="preserve">           K3.6      position </w:t>
      </w:r>
    </w:p>
    <w:p>
      <w:pPr/>
      <w:r>
        <w:rPr>
          <w:lang w:val="en-GB"/>
        </w:rPr>
        <w:br/>
      </w:r>
    </w:p>
    <w:p>
      <w:pPr/>
      <w:r>
        <w:rPr>
          <w:lang w:val="en-GB"/>
        </w:rPr>
        <w:t xml:space="preserve">           K3.7      setting out points </w:t>
      </w:r>
    </w:p>
    <w:p>
      <w:pPr/>
      <w:r>
        <w:rPr>
          <w:lang w:val="en-GB"/>
        </w:rPr>
        <w:br/>
      </w:r>
    </w:p>
    <w:p>
      <w:pPr/>
      <w:r>
        <w:rPr>
          <w:lang w:val="en-GB"/>
        </w:rPr>
        <w:t xml:space="preserve">           K3.8      loads </w:t>
      </w:r>
    </w:p>
    <w:p>
      <w:pPr/>
      <w:r>
        <w:rPr>
          <w:lang w:val="en-GB"/>
        </w:rPr>
        <w:br/>
      </w:r>
    </w:p>
    <w:p>
      <w:pPr/>
      <w:r>
        <w:rPr>
          <w:lang w:val="en-GB"/>
        </w:rPr>
        <w:t xml:space="preserve">           K3.9      centres of gravity </w:t>
      </w:r>
    </w:p>
    <w:p>
      <w:pPr/>
      <w:r>
        <w:rPr>
          <w:lang w:val="en-GB"/>
        </w:rPr>
        <w:br/>
      </w:r>
    </w:p>
    <w:p>
      <w:pPr/>
      <w:r>
        <w:rPr>
          <w:lang w:val="en-GB"/>
        </w:rPr>
        <w:t xml:space="preserve"> Performance Criteria 3 </w:t>
      </w:r>
    </w:p>
    <w:p>
      <w:pPr/>
      <w:r>
        <w:rPr>
          <w:lang w:val="en-GB"/>
        </w:rPr>
        <w:br/>
      </w:r>
    </w:p>
    <w:p>
      <w:pPr/>
      <w:r>
        <w:rPr>
          <w:lang w:val="en-GB"/>
        </w:rPr>
        <w:t xml:space="preserve"> Confirm deviations </w:t>
      </w:r>
    </w:p>
    <w:p>
      <w:pPr/>
      <w:r>
        <w:rPr>
          <w:lang w:val="en-GB"/>
        </w:rPr>
        <w:br/>
      </w:r>
    </w:p>
    <w:p>
      <w:pPr/>
      <w:r>
        <w:rPr>
          <w:lang w:val="en-GB"/>
        </w:rPr>
        <w:t xml:space="preserve"> K4      how to confirm deviations in dimensional controls </w:t>
      </w:r>
    </w:p>
    <w:p>
      <w:pPr/>
      <w:r>
        <w:rPr>
          <w:lang w:val="en-GB"/>
        </w:rPr>
        <w:br/>
      </w:r>
    </w:p>
    <w:p>
      <w:pPr/>
      <w:r>
        <w:rPr>
          <w:lang w:val="en-GB"/>
        </w:rPr>
        <w:t xml:space="preserve"> K5      how to implement corrective action as a result of dimensional </w:t>
      </w:r>
    </w:p>
    <w:p>
      <w:pPr/>
      <w:r>
        <w:rPr>
          <w:lang w:val="en-GB"/>
        </w:rPr>
        <w:br/>
      </w:r>
    </w:p>
    <w:p>
      <w:pPr/>
      <w:r>
        <w:rPr>
          <w:lang w:val="en-GB"/>
        </w:rPr>
        <w:t xml:space="preserve">           deviations arising from: </w:t>
      </w:r>
    </w:p>
    <w:p>
      <w:pPr/>
      <w:r>
        <w:rPr>
          <w:lang w:val="en-GB"/>
        </w:rPr>
        <w:br/>
      </w:r>
    </w:p>
    <w:p>
      <w:pPr/>
      <w:r>
        <w:rPr>
          <w:lang w:val="en-GB"/>
        </w:rPr>
        <w:t xml:space="preserve">           K5.1      incorrect lines and levels </w:t>
      </w:r>
    </w:p>
    <w:p>
      <w:pPr/>
      <w:r>
        <w:rPr>
          <w:lang w:val="en-GB"/>
        </w:rPr>
        <w:br/>
      </w:r>
    </w:p>
    <w:p>
      <w:pPr/>
      <w:r>
        <w:rPr>
          <w:lang w:val="en-GB"/>
        </w:rPr>
        <w:t xml:space="preserve">           K5.2      position </w:t>
      </w:r>
    </w:p>
    <w:p>
      <w:pPr/>
      <w:r>
        <w:rPr>
          <w:lang w:val="en-GB"/>
        </w:rPr>
        <w:br/>
      </w:r>
    </w:p>
    <w:p>
      <w:pPr/>
      <w:r>
        <w:rPr>
          <w:lang w:val="en-GB"/>
        </w:rPr>
        <w:t xml:space="preserve">           K5.3      calculations </w:t>
      </w:r>
    </w:p>
    <w:p>
      <w:pPr/>
      <w:r>
        <w:rPr>
          <w:lang w:val="en-GB"/>
        </w:rPr>
        <w:br/>
      </w:r>
    </w:p>
    <w:p>
      <w:pPr/>
      <w:r>
        <w:rPr>
          <w:lang w:val="en-GB"/>
        </w:rPr>
        <w:t xml:space="preserve">           K5.4      given information </w:t>
      </w:r>
    </w:p>
    <w:p>
      <w:pPr/>
      <w:r>
        <w:rPr>
          <w:lang w:val="en-GB"/>
        </w:rPr>
        <w:br/>
      </w:r>
    </w:p>
    <w:p>
      <w:pPr/>
      <w:r>
        <w:rPr>
          <w:lang w:val="en-GB"/>
        </w:rPr>
        <w:t xml:space="preserve"> Performance Criteria 4 </w:t>
      </w:r>
    </w:p>
    <w:p>
      <w:pPr/>
      <w:r>
        <w:rPr>
          <w:lang w:val="en-GB"/>
        </w:rPr>
        <w:br/>
      </w:r>
    </w:p>
    <w:p>
      <w:pPr/>
      <w:r>
        <w:rPr>
          <w:lang w:val="en-GB"/>
        </w:rPr>
        <w:t xml:space="preserve"> Implement revised work procedures and practices </w:t>
      </w:r>
    </w:p>
    <w:p>
      <w:pPr/>
      <w:r>
        <w:rPr>
          <w:lang w:val="en-GB"/>
        </w:rPr>
        <w:br/>
      </w:r>
    </w:p>
    <w:p>
      <w:pPr/>
      <w:r>
        <w:rPr>
          <w:lang w:val="en-GB"/>
        </w:rPr>
        <w:t xml:space="preserve"> K6      how to implement revised work procedures for dimensional </w:t>
      </w:r>
    </w:p>
    <w:p>
      <w:pPr/>
      <w:r>
        <w:rPr>
          <w:lang w:val="en-GB"/>
        </w:rPr>
        <w:br/>
      </w:r>
    </w:p>
    <w:p>
      <w:pPr/>
      <w:r>
        <w:rPr>
          <w:lang w:val="en-GB"/>
        </w:rPr>
        <w:t xml:space="preserve">           controls to minimise deviations </w:t>
      </w:r>
    </w:p>
    <w:p>
      <w:pPr/>
      <w:r>
        <w:rPr>
          <w:lang w:val="en-GB"/>
        </w:rPr>
        <w:br/>
      </w:r>
    </w:p>
    <w:p>
      <w:pPr/>
      <w:r>
        <w:rPr>
          <w:lang w:val="en-GB"/>
        </w:rPr>
        <w:t xml:space="preserve"> K7      how to implement and record revised procedures for the following </w:t>
      </w:r>
    </w:p>
    <w:p>
      <w:pPr/>
      <w:r>
        <w:rPr>
          <w:lang w:val="en-GB"/>
        </w:rPr>
        <w:br/>
      </w:r>
    </w:p>
    <w:p>
      <w:pPr/>
      <w:r>
        <w:rPr>
          <w:lang w:val="en-GB"/>
        </w:rPr>
        <w:t xml:space="preserve">           circumstances and conditions: </w:t>
      </w:r>
    </w:p>
    <w:p>
      <w:pPr/>
      <w:r>
        <w:rPr>
          <w:lang w:val="en-GB"/>
        </w:rPr>
        <w:br/>
      </w:r>
    </w:p>
    <w:p>
      <w:pPr/>
      <w:r>
        <w:rPr>
          <w:lang w:val="en-GB"/>
        </w:rPr>
        <w:t xml:space="preserve">           K7.1      working environment </w:t>
      </w:r>
    </w:p>
    <w:p>
      <w:pPr/>
      <w:r>
        <w:rPr>
          <w:lang w:val="en-GB"/>
        </w:rPr>
        <w:br/>
      </w:r>
    </w:p>
    <w:p>
      <w:pPr/>
      <w:r>
        <w:rPr>
          <w:lang w:val="en-GB"/>
        </w:rPr>
        <w:t xml:space="preserve">           K7.2      unforeseen events </w:t>
      </w:r>
    </w:p>
    <w:p>
      <w:pPr/>
      <w:r>
        <w:rPr>
          <w:lang w:val="en-GB"/>
        </w:rPr>
        <w:br/>
      </w:r>
    </w:p>
    <w:p>
      <w:pPr/>
      <w:r>
        <w:rPr>
          <w:lang w:val="en-GB"/>
        </w:rPr>
        <w:t xml:space="preserve">           K7.3      planned events"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COSVR708</w:t>
      </w:r>
      <w:r>
        <w:rPr>
          <w:lang w:val="en-GB"/>
        </w:rPr>
        <w:br/>
      </w:r>
    </w:p>
    <w:p>
      <w:pPr/>
      <w:r>
        <w:rPr>
          <w:lang w:val="en-GB"/>
          <w:b/>
        </w:rPr>
        <w:t>Relevant Occupations</w:t>
      </w:r>
    </w:p>
    <w:p>
      <w:pPr/>
      <w:r>
        <w:rPr>
          <w:lang w:val="en-GB"/>
        </w:rPr>
        <w:t>Construction and Building Trades Supervisors</w:t>
      </w:r>
      <w:r>
        <w:rPr>
          <w:lang w:val="en-GB"/>
        </w:rPr>
        <w:br/>
      </w:r>
    </w:p>
    <w:p>
      <w:pPr/>
      <w:r>
        <w:rPr>
          <w:lang w:val="en-GB"/>
          <w:b/>
        </w:rPr>
        <w:t>Suite</w:t>
      </w:r>
    </w:p>
    <w:p>
      <w:pPr/>
      <w:r>
        <w:rPr>
          <w:lang w:val="en-GB"/>
        </w:rPr>
        <w:t>Construction Site Supervision</w:t>
      </w:r>
      <w:r>
        <w:rPr>
          <w:lang w:val="en-GB"/>
        </w:rPr>
        <w:br/>
      </w:r>
    </w:p>
    <w:p>
      <w:pPr/>
      <w:r>
        <w:rPr>
          <w:lang w:val="en-GB"/>
          <w:b/>
        </w:rPr>
        <w:t>Keywords</w:t>
      </w:r>
    </w:p>
    <w:p>
      <w:pPr/>
      <w:r>
        <w:rPr>
          <w:lang w:val="en-GB"/>
        </w:rPr>
        <w:t>Dimensional; Accurate; Observing; Checking; Allowances; Deviations; Dimensional controls; Procedures;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6a72bfab394fc9" /><Relationship Type="http://schemas.openxmlformats.org/officeDocument/2006/relationships/numbering" Target="/word/numbering.xml" Id="R1cd150b1b4e5462f" /><Relationship Type="http://schemas.openxmlformats.org/officeDocument/2006/relationships/settings" Target="/word/settings.xml" Id="Rb8fd1dcae62343cf" /><Relationship Type="http://schemas.openxmlformats.org/officeDocument/2006/relationships/image" Target="/word/media/d27e2bb8-e418-4b9b-b298-7c42f9db234a.png" Id="R764efff25fda4cdc" /></Relationships>
</file>