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3acad220354e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INSSAL008 </w:t>
            </w:r>
            <w:r>
              <w:rPr>
                <w:b/>
              </w:rPr>
              <w:br/>
            </w:r>
            <w:r>
              <w:rPr>
                <w:b/>
              </w:rPr>
              <w:t>Negotiate, handle objections and close sales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f853601bb1f4c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negotiating, handling objections and closing sales. It covers how you anticipate and handle objections to progress and then close a sale to the satisfaction of the customers and your organisation. You will need to evaluate a range of different sales situations and demonstrate a good knowledge and understanding of your products and services in a way that enables you to convince your customers to make the investment in your offering. This standard is for sales professionals who negotiate, handle objections and close sales.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 define customers’ objectives for negotiations, based on their needs and the organisation’s products and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identify potential problems that could arise and prepare solutions to overcome them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plan to deal with a variety of standard and unusual sales objections prior to dealing with the customers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identify customers’ needs and wants in relation to their objections by using a variety of questioning techniques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answer customers’ objections with empathy and understanding before looking to resolve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identify the concerns that are holding the prospective customer back from either progressing the discussions or agreeing to the sale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explore customers’ objections to prioritise and overcome their concerns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create a `win-win' situation during negotiations by balancing the needs of the organisation and those of the customers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check that the prospective customers agree with the solution to overcoming the concerns or objections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decide whether the sale is to be closed or not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use a trial close to allow customers to answer and address any further concerns or objections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look for further potential add-on, up-selling or cross-selling opportunities prior to closing the sale and close the sale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record outcomes of negotiations accurately and store those records appropriately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analyse and review previous outcomes of negotiations to identify problems and make improvements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 the current legal, ethical and regulatory sales requirements in relation to selling the products and services in the industry or sector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 the types of competitor information for key competitor comparisons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 the industry or sector pricing structures and their impact upon sales objections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 the organisational procedures for negotiating and dealing with objections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 how to define objectives for a negotiation based on an assessment of the customers’ negotiating stance and the organisation’s products’ and services’ strengths and weaknesses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 the range of typical and unusual issues that might arise and the difference between sincere and insincere objections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 the use of listening skills and how to summarise to confirm understanding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 the types of questioning techniques and how to use them to close the sale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 the types of barriers that may exist between customers and sales professionals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the importance of testimonials when overcoming objections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how to illustrate benefits and features of a products and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the concept of “win-win” situations and how to create them in negotiations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 how to negotiate a sale close and knowing when to say `no' to the customers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 the concept of cross-selling, up-selling and add-ons and how they can be used to increase sales values and profitability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 the range of techniques for closing a sale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 the difference between assertive and aggressive behaviour in the context of closing sales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 your organisation’s procedures for recording and storing the outcomes of negotiations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 the importance of reviewing the history of previous sales negotiations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2029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CFASAL020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Business Sales Executives, Marketing and Sales Managers, Sales Accounts and Business Development Managers, Sales Related Occupations, Telephone Salespersons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Sales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Negotiating sales; handling sales; sales objections; closing sales; define objectives; plan objection handling; questioning techniques; verbal and non-verbal buying signals; up-selling; cross-selling; competitor information; organisational procedures; listening skills; barriers to sales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f4009c04c4428c" /><Relationship Type="http://schemas.openxmlformats.org/officeDocument/2006/relationships/numbering" Target="/word/numbering.xml" Id="R9ab972d45d204d42" /><Relationship Type="http://schemas.openxmlformats.org/officeDocument/2006/relationships/settings" Target="/word/settings.xml" Id="R647e9df0d8d24ea0" /><Relationship Type="http://schemas.openxmlformats.org/officeDocument/2006/relationships/image" Target="/word/media/70397b50-93c4-4f2e-af9f-28d3d191522f.png" Id="R6f853601bb1f4cbc" /></Relationships>
</file>