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e495ad451004bb7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IMIVF12</w:t>
            </w:r>
            <w:r>
              <w:rPr>
                <w:b/>
              </w:rPr>
              <w:br/>
            </w:r>
            <w:r>
              <w:rPr>
                <w:b/>
              </w:rPr>
              <w:t>Inspect and replace light vehicle braking systems and components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d16f48f0c1cd4dd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inspecting light vehicle braking systems and replacing and adjusting braking system components.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 xml:space="preserve">P1 select and use suitable personal protective equipment and vehicle coverings throughout all braking system testing and replacement activities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P2 work in a way which minimises the risk of damage to the vehicle and its systems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P3 carry out tests on braking systems relevant to the faults reported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P4 conduct all testing and replacement activities following: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P4.1 vehicle, equipment and component manufacturers’ recommendations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P4.2 your workplace procedures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P4.3 health and safety requirements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P5 ensure your testing techniques clearly identify the possible cause of the braking system fault(s)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P6 make clear and suitable recommendations for further action based upon the results of your inspection to the relevant person(s)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P7 carry out removal and replacement activities using: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P7.1 suitable tools and equipment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P7.2 the correct techniques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P7.3 the correct brake components for the vehicle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P8 ensure that the replacement braking system operates correctly and safely prior to releasing the vehicle to the customer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P9 ensure customers are advised of the bedding in procedures for new brakes prior to leaving your premises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P10 dispose of removed brake components safely to comply with your workplace procedures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P11 complete all brake inspection, adjustment and replacement activities within the agreed timescale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P12 promptly report any anticipated delays in completion to the relevant person(s)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Legislative and organisational requirements and procedures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 the current health and safety legislation and workplace procedures relevant to workshop practices and personal and vehicle protection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 the current legal requirements relating to vehicle braking systems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 your workplace procedures for: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K3.1 the referral of problems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K3.2 reporting of delays to the completion of work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K3.3 personal protection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K3.4 vehicle protection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K4 how to dispose of removed components in line with health and safety and legal requirements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K5 the importance of disposing of waste safely and the consequences of not doing so to others and the environment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K6 the importance of working to agreed timescales and keeping others informed of progress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K7 the importance of promptly reporting anticipated delays to the relevant person(s)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K8 the relationship between time and costs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Tools and equipment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K9 the tools and equipment used for inspection, testing and replacing braking system components and how to select and use them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K10 how to perform safety and operational checks on tools and equipment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Inspection, adjustment and replacement of braking systems and components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K11 the purpose, function and layout of typical braking systems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K12 the testing techniques and procedures associated with braking systems, including bedding in of braking system components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K13 the removal and replacement procedures associated with brake components, including health and safety requirements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K14 how to identify electronic braking systems, for example ABS, EBD, EBA, ESP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K15 how to check that replacement components are of the correct type and quality for the vehicle and conform to legal requirements where relevant i.e. Regulation 90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K16 how to make adjustments to braking systems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K17 how to reset the electronic/mechanical brake pad wear indicator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K18 how to check that components are functioning correctly and the importance of doing so before release to the customer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K19 how to work safely avoiding injury to yourself, to others and damage to vehicles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K20 the importance of checking and adjusting brake fluid level following repairs to braking system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Scope/range</w:t>
      </w:r>
      <w:r>
        <w:rPr>
          <w:lang w:val="en-GB"/>
          <w:b/>
        </w:rPr>
        <w:br/>
      </w:r>
    </w:p>
    <w:p>
      <w:pPr>
        <w:numPr>
          <w:ilvl w:val="0"/>
          <w:numId w:val="1"/>
        </w:numPr>
      </w:pPr>
      <w:r>
        <w:t>Braking system components include: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1.1. brake discs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1.2. brake pads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1.3. brake shoes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1.4. brake drums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1.5. hydraulic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1.6. parking brake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1.7. electronic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1.8. pad warning indicator (electronic/mechanical)</w:t>
      </w:r>
    </w:p>
    <w:p>
      <w:pPr>
        <w:numPr>
          <w:ilvl w:val="0"/>
          <w:numId w:val="1"/>
        </w:numPr>
      </w:pPr>
      <w:r>
        <w:t>Testing techniques include: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2.1. sensory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2.2. measurement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2.3. functional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2.4. electronic</w:t>
      </w:r>
    </w:p>
    <w:p>
      <w:pPr>
        <w:numPr>
          <w:ilvl w:val="0"/>
          <w:numId w:val="1"/>
        </w:numPr>
      </w:pPr>
      <w:r>
        <w:t>Tools and equipment include: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3.1. hand tools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3.2. lifting and supporting equipment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3.3. special purpose tools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3.4. brake bleeding equipment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3.5. measuring equipment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3.6. electronic equipment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Glossary</w:t>
      </w:r>
      <w:r>
        <w:rPr>
          <w:lang w:val="en-GB"/>
          <w:b/>
        </w:rPr>
        <w:br/>
      </w:r>
    </w:p>
    <w:p>
      <w:pPr/>
      <w:r>
        <w:rPr>
          <w:lang w:val="en-GB"/>
        </w:rPr>
        <w:t xml:space="preserve">This section contains examples and explanations of some of the terms used but does not form part of the standard.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Adjustments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Examples include handbrake movement, topping up brake fluid level, brake shoe adjustment, pad to disc resetting.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Agreed timescales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Examples include job times set by your company or agreed with a specific customer.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Brake discs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Examples include solid, vented, steel, carbon ceramic, aluminium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Electronic components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Examples include ABS sensors, modulator units, fluid level sensors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Hydraulic components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Examples include wheel cylinders, callipers, brake pipes, brakes hoses, master cylinder, load proportioning/load sensing valves, ABS components and fluid type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Measuring equipment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Examples include micrometers, Vernier Calipers, dial test indicators and manufacturers’ specialist measuring equipment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Parking brake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This can be mechanical, electronic, auto-hold.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Special purpose tools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Examples include piston retracting tools, wind back tools, brake shoe horn/lifter, brake shoe clip remover, brake fluid testers and electronic reset tools</w:t>
      </w: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IMI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31 Dec 2021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31 Dec 2024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IMI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VF12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Vehicle Fitters, Vehicle Fitting Operations (Automotive)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Vehicle Fitting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Inspect; adjust; replace; light; vehicle; braking; systems; components;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1B2506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b6e03720c6094def" /><Relationship Type="http://schemas.openxmlformats.org/officeDocument/2006/relationships/numbering" Target="/word/numbering.xml" Id="R9b06c895ea7a45b5" /><Relationship Type="http://schemas.openxmlformats.org/officeDocument/2006/relationships/settings" Target="/word/settings.xml" Id="R81d1c816a1ed425a" /><Relationship Type="http://schemas.openxmlformats.org/officeDocument/2006/relationships/image" Target="/word/media/53ee677a-bba7-4de7-950a-a307410c6527.png" Id="Rd16f48f0c1cd4dd1" /></Relationships>
</file>