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4085692f684da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COGST2-09</w:t>
            </w:r>
            <w:r>
              <w:rPr>
                <w:b/>
              </w:rPr>
              <w:br/>
            </w:r>
            <w:r>
              <w:rPr>
                <w:b/>
              </w:rPr>
              <w:t>Carry out small scale processing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a6ced48d98b45c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competences you need to carry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out small scale processing in a science related work activity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in accordance with approved procedures and practices.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You will be required to demonstrate that you can select and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produce appropriate small quantities required against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specification in accordance with the relevant workplace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procedures.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The activity is likely to be undertaken by someone in 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science related work setting, including individuals working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in hospitals, scientific laboratories, schools and universities.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 ensure that your work is carried out in accordance with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workplace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 use safe practices and the appropriate personal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protection equipment (PPE) when performing scientific or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technical activities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set the conditions for small scale processing and take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the appropriate action to maintain them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 confirm the calibration status of equipment and prepare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it correctly for the processing operation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 produce small scale quantities required against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specification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 maintain the specified controlled conditions for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processing and record required information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 take specified action in the event of abnormal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occurrences and report them to the relevant people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 communicate the required information about the work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done, in accordance with departmental and organisational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 the health and safety requirements of the area in which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you are carrying out the scientific or technical activities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 the implications of not taking account of legislation,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regulations, standards and guidelines when conducting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scientific or technical activities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 the scientific or technical techniques and processes you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must use correctly in the workplace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 the importance of wearing protective clothing, gloves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and eye protection for scientific or technical activities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the importance of correct identification, and any unique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workplace coding system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 the organisational requirements for maintaining the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security of the workplace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 the lines of communication and responsibilities in your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department, and their links with the rest of the organisation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 the limits of your own authority and to whom you should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report if you have problems that you cannot resolve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 the principles and procedures for small scale processing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 the essential features of a process plan and how to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follow it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how to source and access relevant standards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the operating conditions that are necessary to conduct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the small scale processing, and how to maintain them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 why it is important to follow set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 the range of equipment used for small scale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processing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 why it is important to follow the correct data recording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and reporting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 the methods that can be used for dealing with the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handling, storage and disposal of materials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 the cleaning materials and methods that should be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used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 the range of resources needed for small scale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processing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 the reporting procedure in the event of deviations from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processing plans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 the document control and reporting procedures that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should be used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K21 the reasons why effective communication is important,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and the methods used for communicating effectively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>
        <w:numPr>
          <w:ilvl w:val="0"/>
          <w:numId w:val="1"/>
        </w:numPr>
      </w:pPr>
      <w:r>
        <w:t>produce small scale processing qualifies for one of the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following: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1.1 testing the viability of a proposed large-scale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manufacturing method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1.2 meeting a customer's requirements for a specialist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product not required in any great quantity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1.3 producing small quantities of products to be used in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sampling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1.4 testing or other investigations such as reference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standards or design evaluation</w:t>
      </w:r>
    </w:p>
    <w:p>
      <w:pPr>
        <w:numPr>
          <w:ilvl w:val="0"/>
          <w:numId w:val="1"/>
        </w:numPr>
      </w:pPr>
      <w:r>
        <w:t>maintain two of the following controlled conditions during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processing: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2.1 health and safety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2.2 allotted time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2.3 cleanliness &amp; hygiene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2.4 environment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2.5 recording systems</w:t>
      </w:r>
    </w:p>
    <w:p>
      <w:pPr>
        <w:numPr>
          <w:ilvl w:val="0"/>
          <w:numId w:val="1"/>
        </w:numPr>
      </w:pPr>
      <w:r>
        <w:t>record all of the following processing information: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3.1 sample identification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3.2 results of small scale processing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3.3 calculations and data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3.4 conditions of in-process test</w:t>
      </w:r>
    </w:p>
    <w:p>
      <w:pPr>
        <w:numPr>
          <w:ilvl w:val="0"/>
          <w:numId w:val="1"/>
        </w:numPr>
      </w:pPr>
      <w:r>
        <w:t>record and communicate details of work done, to the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appropriate people, using: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4.1 verbal report plus one method from the following: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4.2 written or typed report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4.3 computer-based record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4.4 specific workplace documentation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4.5 electronic mail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Nov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Nov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COGLATA3-10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Professional Occupations, Science, Science and Mathematics Science, Science Professionals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Scientific Technology Suite 2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laboratory, technical, LATA, processing, testing, viability, cleanliness &amp; hygiene, sample identification, calculations and data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D3C760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3c6c571720c4824" /><Relationship Type="http://schemas.openxmlformats.org/officeDocument/2006/relationships/numbering" Target="/word/numbering.xml" Id="R37a7de36a09e47e5" /><Relationship Type="http://schemas.openxmlformats.org/officeDocument/2006/relationships/settings" Target="/word/settings.xml" Id="R2fb63dad5f044a44" /><Relationship Type="http://schemas.openxmlformats.org/officeDocument/2006/relationships/image" Target="/word/media/d4d767ea-e78a-4e89-aed5-a56c193a3eec.png" Id="R6a6ced48d98b45cf" /></Relationships>
</file>