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b9d5c1e75274381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tbl>
      <w:tblPr>
        <w:tblStyle w:val="TableGrid"/>
        <w:tblW w:w="5000" w:type="auto"/>
        <w:tblLook w:val="04A0"/>
        <w:tblBorders>
          <w:left w:val="none" w:sz="2" w:space="0" w:color="FFFFFF"/>
          <w:right w:val="none" w:sz="2" w:space="0" w:color="FFFFFF"/>
          <w:top w:val="none" w:sz="2" w:space="0" w:color="FFFFFF"/>
          <w:bottom w:val="none" w:sz="2" w:space="0" w:color="FFFFFF"/>
          <w:insideH w:val="none" w:sz="2" w:space="0" w:color="FFFFFF"/>
          <w:insideV w:val="none" w:sz="2" w:space="0" w:color="FFFFFF"/>
        </w:tblBorders>
      </w:tblPr>
      <w:tblGrid>
        <w:gridCol w:w="4510"/>
        <w:gridCol w:w="4510"/>
      </w:tblGrid>
      <w:tr>
        <w:tc>
          <w:tcPr>
            <w:tcW w:w="10000" w:type="dxa"/>
          </w:tcPr>
          <w:p>
            <w:pPr/>
            <w:r>
              <w:rPr>
                <w:b/>
              </w:rPr>
              <w:t>SFHCHS5L</w:t>
            </w:r>
            <w:r>
              <w:rPr>
                <w:b/>
              </w:rPr>
              <w:br/>
            </w:r>
            <w:r>
              <w:rPr>
                <w:b/>
              </w:rPr>
              <w:t>Undertake agreed pressure area care LEGACY</w:t>
            </w:r>
            <w:r>
              <w:rPr>
                <w:b/>
              </w:rPr>
              <w:br/>
            </w:r>
          </w:p>
        </w:tc>
        <w:tc>
          <w:tcPr>
            <w:tcW w:w="4000" w:type="dxa"/>
          </w:tcPr>
          <w:p>
            <w:pPr>
              <w:jc w:val="right"/>
            </w:pPr>
            <w:r xmlns:w="http://schemas.openxmlformats.org/wordprocessingml/2006/main">
              <w:drawing>
                <wp:inline xmlns:wp="http://schemas.openxmlformats.org/drawingml/2006/wordprocessingDrawing" distT="0" distB="0" distL="0" distR="0">
                  <wp:extent cx="1358900" cy="73660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b3deaa7caa0445e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9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f3e57dbef8c3465b" /><Relationship Type="http://schemas.openxmlformats.org/officeDocument/2006/relationships/numbering" Target="/word/numbering.xml" Id="R7f0e0a2ebcd64d0b" /><Relationship Type="http://schemas.openxmlformats.org/officeDocument/2006/relationships/settings" Target="/word/settings.xml" Id="R7f50d3132fdd4c0a" /><Relationship Type="http://schemas.openxmlformats.org/officeDocument/2006/relationships/image" Target="/word/media/54a9122d-6598-4523-b9c1-808cf4aa06e8.png" Id="R0b3deaa7caa0445e" /></Relationships>
</file>