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692d58b68408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PPLAOG96</w:t>
            </w:r>
            <w:r>
              <w:rPr>
                <w:b/>
              </w:rPr>
              <w:br/>
            </w:r>
            <w:r>
              <w:rPr>
                <w:b/>
              </w:rPr>
              <w:t>Monitor an airport using CCTV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66ad35cc6e4e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78ac4fa02f448c" /><Relationship Type="http://schemas.openxmlformats.org/officeDocument/2006/relationships/numbering" Target="/word/numbering.xml" Id="R0f8d4ca5ed8c425d" /><Relationship Type="http://schemas.openxmlformats.org/officeDocument/2006/relationships/settings" Target="/word/settings.xml" Id="Radbd9177a9cf4828" /><Relationship Type="http://schemas.openxmlformats.org/officeDocument/2006/relationships/image" Target="/word/media/d07eeb67-376f-49bd-90d1-39623180a4f2.png" Id="R5466ad35cc6e4e1d" /></Relationships>
</file>