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aeaea8b94843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SKSAR2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Plan, research and acquire armoury and weapons for productions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87cef048a742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plan and assess requirements of armoury and weapons for a production.</w:t>
      </w:r>
    </w:p>
    <w:p>
      <w:pPr/>
      <w:r>
        <w:rPr>
          <w:lang w:val="en-GB"/>
        </w:rPr>
        <w:t>It involves knowing which armoury and weapons are the most appropriate and communicating the necessary information to the production.</w:t>
      </w:r>
    </w:p>
    <w:p>
      <w:pPr/>
      <w:r>
        <w:rPr>
          <w:lang w:val="en-GB"/>
        </w:rPr>
        <w:t>You will need to work in collaboration with a range of production departments such as camera, SFX, VFX, props, costume in order to provide and implement the necessary requirements. </w:t>
      </w:r>
    </w:p>
    <w:p>
      <w:pPr/>
      <w:r>
        <w:rPr>
          <w:lang w:val="en-GB"/>
        </w:rPr>
        <w:t>You will also need to work in collaboration with your team to ensure accurate research and safe conversion and testing of the armoury and weapons.</w:t>
      </w:r>
    </w:p>
    <w:p>
      <w:pPr/>
      <w:r>
        <w:rPr>
          <w:lang w:val="en-GB"/>
        </w:rPr>
        <w:t>It will involve careful planning from the initial stages through to the wrap. </w:t>
      </w:r>
    </w:p>
    <w:p>
      <w:pPr/>
      <w:r>
        <w:rPr>
          <w:lang w:val="en-GB"/>
        </w:rPr>
        <w:t>This standard is for Armoury co-ordinators and Armoury supervisors.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​assess and research requirements for armoury and weapons</w:t>
      </w:r>
    </w:p>
    <w:p>
      <w:pPr>
        <w:numPr>
          <w:ilvl w:val="0"/>
          <w:numId w:val="1"/>
        </w:numPr>
      </w:pPr>
      <w:r>
        <w:t>prepare armoury and weapons specification, in liaison with heads of departments and key personnel</w:t>
      </w:r>
    </w:p>
    <w:p>
      <w:pPr>
        <w:numPr>
          <w:ilvl w:val="0"/>
          <w:numId w:val="1"/>
        </w:numPr>
      </w:pPr>
      <w:r>
        <w:t>ensure that all aspects and any use of the armoury and weapons comply with legislation, protocols, and safety standards</w:t>
      </w:r>
    </w:p>
    <w:p>
      <w:pPr>
        <w:numPr>
          <w:ilvl w:val="0"/>
          <w:numId w:val="1"/>
        </w:numPr>
      </w:pPr>
      <w:r>
        <w:t>provide evidential documentation on safety precautions implemented to the relevant organisations</w:t>
      </w:r>
    </w:p>
    <w:p>
      <w:pPr>
        <w:numPr>
          <w:ilvl w:val="0"/>
          <w:numId w:val="1"/>
        </w:numPr>
      </w:pPr>
      <w:r>
        <w:t>communicate all aspects of the specification to your team and to the production</w:t>
      </w:r>
    </w:p>
    <w:p>
      <w:pPr>
        <w:numPr>
          <w:ilvl w:val="0"/>
          <w:numId w:val="1"/>
        </w:numPr>
      </w:pPr>
      <w:r>
        <w:t>provide clear documentation and instruction for team members in the use of weapons</w:t>
      </w:r>
    </w:p>
    <w:p>
      <w:pPr>
        <w:numPr>
          <w:ilvl w:val="0"/>
          <w:numId w:val="1"/>
        </w:numPr>
      </w:pPr>
      <w:r>
        <w:t>work in collaboration with relevant departments and personnel</w:t>
      </w:r>
    </w:p>
    <w:p>
      <w:pPr>
        <w:numPr>
          <w:ilvl w:val="0"/>
          <w:numId w:val="1"/>
        </w:numPr>
      </w:pPr>
      <w:r>
        <w:t>provide advice and guidance to the production on all aspects of health and safety for the use of armoury and weapons</w:t>
      </w:r>
    </w:p>
    <w:p>
      <w:pPr>
        <w:numPr>
          <w:ilvl w:val="0"/>
          <w:numId w:val="1"/>
        </w:numPr>
      </w:pPr>
      <w:r>
        <w:t>liaise with prop suppliers and material manufacturers to ensure all parts are appropriate for the intended use</w:t>
      </w:r>
    </w:p>
    <w:p>
      <w:pPr>
        <w:numPr>
          <w:ilvl w:val="0"/>
          <w:numId w:val="1"/>
        </w:numPr>
      </w:pPr>
      <w:r>
        <w:t>convert armoury and weapons as required</w:t>
      </w:r>
    </w:p>
    <w:p>
      <w:pPr>
        <w:numPr>
          <w:ilvl w:val="0"/>
          <w:numId w:val="1"/>
        </w:numPr>
      </w:pPr>
      <w:r>
        <w:t>suggest and provide alternative designs and ideas within budget and schedule, if required</w:t>
      </w:r>
    </w:p>
    <w:p>
      <w:pPr>
        <w:numPr>
          <w:ilvl w:val="0"/>
          <w:numId w:val="1"/>
        </w:numPr>
      </w:pPr>
      <w:r>
        <w:t>assess the risks involved with using armoury and weapons assigning appropriate precautions as necessary</w:t>
      </w:r>
    </w:p>
    <w:p>
      <w:pPr>
        <w:numPr>
          <w:ilvl w:val="0"/>
          <w:numId w:val="1"/>
        </w:numPr>
      </w:pPr>
      <w:r>
        <w:t>recruit competent crew for the job</w:t>
      </w:r>
    </w:p>
    <w:p>
      <w:pPr>
        <w:numPr>
          <w:ilvl w:val="0"/>
          <w:numId w:val="1"/>
        </w:numPr>
      </w:pPr>
      <w:r>
        <w:t>ensure that the location has been returned to a safe state</w:t>
      </w:r>
    </w:p>
    <w:p>
      <w:pPr>
        <w:numPr>
          <w:ilvl w:val="0"/>
          <w:numId w:val="1"/>
        </w:numPr>
      </w:pPr>
      <w:r>
        <w:t>take all aspects of risk assessment and management into account and provide documentation to this effect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​how to research required information for the armoury and weapons requirements</w:t>
      </w:r>
    </w:p>
    <w:p>
      <w:pPr>
        <w:numPr>
          <w:ilvl w:val="0"/>
          <w:numId w:val="2"/>
        </w:numPr>
      </w:pPr>
      <w:r>
        <w:t>when to suggest the use of post production and VFX for armoury and weapons effects</w:t>
      </w:r>
    </w:p>
    <w:p>
      <w:pPr>
        <w:numPr>
          <w:ilvl w:val="0"/>
          <w:numId w:val="2"/>
        </w:numPr>
      </w:pPr>
      <w:r>
        <w:t>what will be required in terms of armoury and weapons to create the desired weapon effect for the period, storyline and script</w:t>
      </w:r>
    </w:p>
    <w:p>
      <w:pPr>
        <w:numPr>
          <w:ilvl w:val="0"/>
          <w:numId w:val="2"/>
        </w:numPr>
      </w:pPr>
      <w:r>
        <w:t>the mechanics of the armoury and weapons and how to convert or create something which appears convincing</w:t>
      </w:r>
    </w:p>
    <w:p>
      <w:pPr>
        <w:numPr>
          <w:ilvl w:val="0"/>
          <w:numId w:val="2"/>
        </w:numPr>
      </w:pPr>
      <w:r>
        <w:t>the camera formats and technical specifications available including different lenses, formats, framing principles and ratios, mounts, angles of shots, depth of field, principles of perspectives and scale limitations</w:t>
      </w:r>
    </w:p>
    <w:p>
      <w:pPr>
        <w:numPr>
          <w:ilvl w:val="0"/>
          <w:numId w:val="2"/>
        </w:numPr>
      </w:pPr>
      <w:r>
        <w:t>how stunt performers work and the safety parameters they must operate within</w:t>
      </w:r>
    </w:p>
    <w:p>
      <w:pPr>
        <w:numPr>
          <w:ilvl w:val="0"/>
          <w:numId w:val="2"/>
        </w:numPr>
      </w:pPr>
      <w:r>
        <w:t>the production's constraints and policies, including health and safety, insurances, budgets and schedules</w:t>
      </w:r>
    </w:p>
    <w:p>
      <w:pPr>
        <w:numPr>
          <w:ilvl w:val="0"/>
          <w:numId w:val="2"/>
        </w:numPr>
      </w:pPr>
      <w:r>
        <w:t>how to fabricate and implement action props and materials for armoury and weapons</w:t>
      </w:r>
    </w:p>
    <w:p>
      <w:pPr>
        <w:numPr>
          <w:ilvl w:val="0"/>
          <w:numId w:val="2"/>
        </w:numPr>
      </w:pPr>
      <w:r>
        <w:t>the current legislation and safe working parameters for using armoury and weapons on set</w:t>
      </w:r>
    </w:p>
    <w:p>
      <w:pPr>
        <w:numPr>
          <w:ilvl w:val="0"/>
          <w:numId w:val="2"/>
        </w:numPr>
      </w:pPr>
      <w:r>
        <w:t>the challenges of converting and using armoury and weapons in workshop conditions and ensuring that safety and efficiency can be replicated in both studio and on location</w:t>
      </w:r>
    </w:p>
    <w:p>
      <w:pPr>
        <w:numPr>
          <w:ilvl w:val="0"/>
          <w:numId w:val="2"/>
        </w:numPr>
      </w:pPr>
      <w:r>
        <w:t>the hierarchy of production and who needs to be passed information at which stage of the design process and on set</w:t>
      </w:r>
    </w:p>
    <w:p>
      <w:pPr>
        <w:numPr>
          <w:ilvl w:val="0"/>
          <w:numId w:val="2"/>
        </w:numPr>
      </w:pPr>
      <w:r>
        <w:t>the timetable, budget, schedule, and planning of both your department and the needs of other departments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SKSAR2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Media and Communication, Media Associate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Armoury and Weapons Supply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research; armoury and weapons requirements; productions; designs; 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4C40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BA4C3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eeac686b9249a5" /><Relationship Type="http://schemas.openxmlformats.org/officeDocument/2006/relationships/numbering" Target="/word/numbering.xml" Id="R7158f6a55657498e" /><Relationship Type="http://schemas.openxmlformats.org/officeDocument/2006/relationships/settings" Target="/word/settings.xml" Id="R5ae456e2943c4840" /><Relationship Type="http://schemas.openxmlformats.org/officeDocument/2006/relationships/image" Target="/word/media/1de3777c-9b52-4fb2-8221-bf5d1cfdb9eb.png" Id="R1487cef048a74265" /></Relationships>
</file>