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9e42c45ae44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COSVR683L</w:t>
            </w:r>
            <w:r>
              <w:rPr>
                <w:b/>
              </w:rPr>
              <w:br/>
            </w:r>
            <w:r>
              <w:rPr>
                <w:b/>
              </w:rPr>
              <w:t>Install loading bay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2053de8da14b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9940386182487b" /><Relationship Type="http://schemas.openxmlformats.org/officeDocument/2006/relationships/numbering" Target="/word/numbering.xml" Id="R4587999968d341fc" /><Relationship Type="http://schemas.openxmlformats.org/officeDocument/2006/relationships/settings" Target="/word/settings.xml" Id="R0a910f2a291a4fd5" /><Relationship Type="http://schemas.openxmlformats.org/officeDocument/2006/relationships/image" Target="/word/media/1f6162fe-4e06-46f0-8aa0-4c251529164c.png" Id="R0c2053de8da14bf3" /></Relationships>
</file>