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c822c73f4d4b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COSVR505</w:t>
            </w:r>
            <w:r>
              <w:rPr>
                <w:b/>
              </w:rPr>
              <w:br/>
            </w:r>
            <w:r>
              <w:rPr>
                <w:b/>
              </w:rPr>
              <w:t>Install industrial shelving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1e280a4fcc148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5f4e22ee094be4" /><Relationship Type="http://schemas.openxmlformats.org/officeDocument/2006/relationships/numbering" Target="/word/numbering.xml" Id="Rf5d773f1328f46e7" /><Relationship Type="http://schemas.openxmlformats.org/officeDocument/2006/relationships/settings" Target="/word/settings.xml" Id="R20d0dc2a60774f8b" /><Relationship Type="http://schemas.openxmlformats.org/officeDocument/2006/relationships/image" Target="/word/media/641ae3c6-c2b9-4497-b844-b9407982ad76.png" Id="R81e280a4fcc14895" /></Relationships>
</file>