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1e0f3c60145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MSA C13</w:t>
            </w:r>
            <w:r>
              <w:rPr>
                <w:b/>
              </w:rPr>
              <w:br/>
            </w:r>
            <w:r>
              <w:rPr>
                <w:b/>
              </w:rPr>
              <w:t>Operate and adjust vessel electrical equipment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bc08c70b283479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658b682fe024987" /><Relationship Type="http://schemas.openxmlformats.org/officeDocument/2006/relationships/numbering" Target="/word/numbering.xml" Id="R2184276a5d264986" /><Relationship Type="http://schemas.openxmlformats.org/officeDocument/2006/relationships/settings" Target="/word/settings.xml" Id="Rf642a75da0564da1" /><Relationship Type="http://schemas.openxmlformats.org/officeDocument/2006/relationships/image" Target="/word/media/79f56492-fe35-4e84-980d-5471303f8e36.png" Id="R8bc08c70b283479f" /></Relationships>
</file>