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0911f153cc42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CCSMT13</w:t>
            </w:r>
            <w:r>
              <w:rPr>
                <w:b/>
              </w:rPr>
              <w:br/>
            </w:r>
            <w:r>
              <w:rPr>
                <w:b/>
              </w:rPr>
              <w:t>Master final audio outputs to meet creative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e82799409c4b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mastering final audio outputs to meet creative requirements.  This requires the use of critical listening skills to identify fine degrees of difference in poorly mixed stereo materials, or when collapsing a stereo mix down to a mono signal.</w:t>
      </w:r>
    </w:p>
    <w:p>
      <w:pPr/>
      <w:r>
        <w:rPr>
          <w:lang w:val="en-GB"/>
        </w:rPr>
        <w:t>This standard involves critically evaluating audio materials, identifying problems and repairing or adjusting audio materials to resolve them, selecting appropriate formats and mastering audio outputs in line with quality and safety requirements.</w:t>
      </w:r>
    </w:p>
    <w:p>
      <w:pPr/>
      <w:r>
        <w:rPr>
          <w:lang w:val="en-GB"/>
        </w:rPr>
        <w:t>This standard is for recording engineers, editing engineers, mastering engineers, mix engineers and programmers who master final audio outputs.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up a monitoring environment appropriate for mastering</w:t>
      </w:r>
    </w:p>
    <w:p>
      <w:pPr>
        <w:numPr>
          <w:ilvl w:val="0"/>
          <w:numId w:val="1"/>
        </w:numPr>
      </w:pPr>
      <w:r>
        <w:t>carry out an aural analysis of audio outputs against agreed quality and creative requirements</w:t>
      </w:r>
    </w:p>
    <w:p>
      <w:pPr>
        <w:numPr>
          <w:ilvl w:val="0"/>
          <w:numId w:val="1"/>
        </w:numPr>
      </w:pPr>
      <w:r>
        <w:t>use appropriate equipment to evaluate audio quality</w:t>
      </w:r>
    </w:p>
    <w:p>
      <w:pPr>
        <w:numPr>
          <w:ilvl w:val="0"/>
          <w:numId w:val="1"/>
        </w:numPr>
      </w:pPr>
      <w:r>
        <w:t>identify tuning or pitch performances that have identifiable problems</w:t>
      </w:r>
    </w:p>
    <w:p>
      <w:pPr>
        <w:numPr>
          <w:ilvl w:val="0"/>
          <w:numId w:val="1"/>
        </w:numPr>
      </w:pPr>
      <w:r>
        <w:t>identify fine degrees of difference in components of mixes that change over time</w:t>
      </w:r>
    </w:p>
    <w:p>
      <w:pPr>
        <w:numPr>
          <w:ilvl w:val="0"/>
          <w:numId w:val="1"/>
        </w:numPr>
      </w:pPr>
      <w:r>
        <w:t>identify precise locations of audio outputs that have identifiable problems</w:t>
      </w:r>
    </w:p>
    <w:p>
      <w:pPr>
        <w:numPr>
          <w:ilvl w:val="0"/>
          <w:numId w:val="1"/>
        </w:numPr>
      </w:pPr>
      <w:r>
        <w:t>use authorised solutions to repair audio problems and issues</w:t>
      </w:r>
    </w:p>
    <w:p>
      <w:pPr>
        <w:numPr>
          <w:ilvl w:val="0"/>
          <w:numId w:val="1"/>
        </w:numPr>
      </w:pPr>
      <w:r>
        <w:t>mark up and report irresolvable audio problems and their possible causes to appropriate people</w:t>
      </w:r>
    </w:p>
    <w:p>
      <w:pPr>
        <w:numPr>
          <w:ilvl w:val="0"/>
          <w:numId w:val="1"/>
        </w:numPr>
      </w:pPr>
      <w:r>
        <w:t>select appropriate formats for audio outputs</w:t>
      </w:r>
    </w:p>
    <w:p>
      <w:pPr>
        <w:numPr>
          <w:ilvl w:val="0"/>
          <w:numId w:val="1"/>
        </w:numPr>
      </w:pPr>
      <w:r>
        <w:t>transfer audio materials in line with quality requirements</w:t>
      </w:r>
    </w:p>
    <w:p>
      <w:pPr>
        <w:numPr>
          <w:ilvl w:val="0"/>
          <w:numId w:val="1"/>
        </w:numPr>
      </w:pPr>
      <w:r>
        <w:t>operate all equipment in line with safety requirements at all times</w:t>
      </w:r>
    </w:p>
    <w:p>
      <w:pPr>
        <w:numPr>
          <w:ilvl w:val="0"/>
          <w:numId w:val="1"/>
        </w:numPr>
      </w:pPr>
      <w:r>
        <w:t>reset and tidy all equipment when work is complete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set up a basic stereo A/B monitoring system</w:t>
      </w:r>
    </w:p>
    <w:p>
      <w:pPr>
        <w:numPr>
          <w:ilvl w:val="0"/>
          <w:numId w:val="2"/>
        </w:numPr>
      </w:pPr>
      <w:r>
        <w:t>critical listening and aural skills and audio analysis techniques</w:t>
      </w:r>
    </w:p>
    <w:p>
      <w:pPr>
        <w:numPr>
          <w:ilvl w:val="0"/>
          <w:numId w:val="2"/>
        </w:numPr>
      </w:pPr>
      <w:r>
        <w:t>the differences between mono and stereo signals and in phase and out of phase signals in the signal chain.</w:t>
      </w:r>
    </w:p>
    <w:p>
      <w:pPr>
        <w:numPr>
          <w:ilvl w:val="0"/>
          <w:numId w:val="2"/>
        </w:numPr>
      </w:pPr>
      <w:r>
        <w:t>the characteristics of pieces of music from differing genres</w:t>
      </w:r>
    </w:p>
    <w:p>
      <w:pPr>
        <w:numPr>
          <w:ilvl w:val="0"/>
          <w:numId w:val="2"/>
        </w:numPr>
      </w:pPr>
      <w:r>
        <w:t>recording and production techniques and instrumentation used in different genres</w:t>
      </w:r>
    </w:p>
    <w:p>
      <w:pPr>
        <w:numPr>
          <w:ilvl w:val="0"/>
          <w:numId w:val="2"/>
        </w:numPr>
      </w:pPr>
      <w:r>
        <w:t>aspects of basic music theory and styles created</w:t>
      </w:r>
    </w:p>
    <w:p>
      <w:pPr>
        <w:numPr>
          <w:ilvl w:val="0"/>
          <w:numId w:val="2"/>
        </w:numPr>
      </w:pPr>
      <w:r>
        <w:t>equipment to evaluate quality and how to use it including near and far field studio reference monitor speakers, professional quality headphones</w:t>
      </w:r>
    </w:p>
    <w:p>
      <w:pPr>
        <w:numPr>
          <w:ilvl w:val="0"/>
          <w:numId w:val="2"/>
        </w:numPr>
      </w:pPr>
      <w:r>
        <w:t>digital codecs and the impacts of using high and low bit rate codecs</w:t>
      </w:r>
    </w:p>
    <w:p>
      <w:pPr>
        <w:numPr>
          <w:ilvl w:val="0"/>
          <w:numId w:val="2"/>
        </w:numPr>
      </w:pPr>
      <w:r>
        <w:t>various common audio problems</w:t>
      </w:r>
    </w:p>
    <w:p>
      <w:pPr>
        <w:numPr>
          <w:ilvl w:val="0"/>
          <w:numId w:val="2"/>
        </w:numPr>
      </w:pPr>
      <w:r>
        <w:t>permissible solutions for repairing audio problems</w:t>
      </w:r>
    </w:p>
    <w:p>
      <w:pPr>
        <w:numPr>
          <w:ilvl w:val="0"/>
          <w:numId w:val="2"/>
        </w:numPr>
      </w:pPr>
      <w:r>
        <w:t>stereo issues that can or cannot be repaired</w:t>
      </w:r>
    </w:p>
    <w:p>
      <w:pPr>
        <w:numPr>
          <w:ilvl w:val="0"/>
          <w:numId w:val="2"/>
        </w:numPr>
      </w:pPr>
      <w:r>
        <w:t>irresolvable audio problems</w:t>
      </w:r>
    </w:p>
    <w:p>
      <w:pPr>
        <w:numPr>
          <w:ilvl w:val="0"/>
          <w:numId w:val="2"/>
        </w:numPr>
      </w:pPr>
      <w:r>
        <w:t>playback qualities of various consumer mediums</w:t>
      </w:r>
    </w:p>
    <w:p>
      <w:pPr>
        <w:numPr>
          <w:ilvl w:val="0"/>
          <w:numId w:val="2"/>
        </w:numPr>
      </w:pPr>
      <w:r>
        <w:t>how to identify bad tuning or pitch performances</w:t>
      </w:r>
    </w:p>
    <w:p>
      <w:pPr>
        <w:numPr>
          <w:ilvl w:val="0"/>
          <w:numId w:val="2"/>
        </w:numPr>
      </w:pPr>
      <w:r>
        <w:t>components of mixes that can change over time including frequency balance, volume balance, effects usage, dynamics effects (gating &amp; compression)</w:t>
      </w:r>
    </w:p>
    <w:p>
      <w:pPr>
        <w:numPr>
          <w:ilvl w:val="0"/>
          <w:numId w:val="2"/>
        </w:numPr>
      </w:pPr>
      <w:r>
        <w:t>how to identify track numbers of defective parts</w:t>
      </w:r>
    </w:p>
    <w:p>
      <w:pPr>
        <w:numPr>
          <w:ilvl w:val="0"/>
          <w:numId w:val="2"/>
        </w:numPr>
      </w:pPr>
      <w:r>
        <w:t>the range of formats for audio outputs</w:t>
      </w:r>
    </w:p>
    <w:p>
      <w:pPr>
        <w:numPr>
          <w:ilvl w:val="0"/>
          <w:numId w:val="2"/>
        </w:numPr>
      </w:pPr>
      <w:r>
        <w:t>quality and creative requirements</w:t>
      </w:r>
    </w:p>
    <w:p>
      <w:pPr>
        <w:numPr>
          <w:ilvl w:val="0"/>
          <w:numId w:val="2"/>
        </w:numPr>
      </w:pPr>
      <w:r>
        <w:t>health and safety  principles of safe listening including safeguards against hearing loss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CCSMT25</w:t>
      </w:r>
      <w:r>
        <w:rPr>
          <w:lang w:val="en-GB"/>
        </w:rPr>
        <w:br/>
      </w:r>
    </w:p>
    <w:p>
      <w:pPr/>
      <w:r>
        <w:rPr>
          <w:lang w:val="en-GB"/>
          <w:b/>
        </w:rPr>
        <w:t>Relevant Occupations</w:t>
      </w:r>
    </w:p>
    <w:p>
      <w:pPr/>
      <w:r>
        <w:rPr>
          <w:lang w:val="en-GB"/>
        </w:rPr>
        <w:t>Recording Engineers, Recording Producers, Mix Engineers, Assistant Engineers, Programmers, Tape Ops, Writers, OB/Post Engineers, Editing Engineers, Mastering Engineers, Film Scorers, Pre and Post Production</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Audio material; Creative requirements; Sound; Music; Sound Recording; Mastering;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C614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3D13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17e91a47204ab0" /><Relationship Type="http://schemas.openxmlformats.org/officeDocument/2006/relationships/numbering" Target="/word/numbering.xml" Id="R70f355f75cf44632" /><Relationship Type="http://schemas.openxmlformats.org/officeDocument/2006/relationships/settings" Target="/word/settings.xml" Id="Re6ba9d78dbe34b30" /><Relationship Type="http://schemas.openxmlformats.org/officeDocument/2006/relationships/image" Target="/word/media/3b49f2e5-a2f1-4894-a890-84baae6b1413.png" Id="R3de82799409c4bc7" /></Relationships>
</file>