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74d41102b742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SKSGS13</w:t>
            </w:r>
            <w:r>
              <w:rPr>
                <w:b/>
              </w:rPr>
              <w:br/>
            </w:r>
            <w:r>
              <w:rPr>
                <w:b/>
              </w:rPr>
              <w:t>Research information required for work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d29354fbf742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researching required information in order to further carry out your work.</w:t>
      </w:r>
    </w:p>
    <w:p>
      <w:pPr/>
      <w:r>
        <w:rPr>
          <w:lang w:val="en-GB"/>
        </w:rPr>
        <w:t xml:space="preserve">  </w:t>
      </w:r>
    </w:p>
    <w:p>
      <w:pPr/>
      <w:r>
        <w:rPr>
          <w:lang w:val="en-GB"/>
        </w:rPr>
        <w:t>It involves planning and scheduling the research to meet those deadlines. It also requires that you identify sources, gather and interpret material or information that is relevant to the brief and use your research findings to inform your work.</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w:t>
      </w:r>
    </w:p>
    <w:p>
      <w:pPr/>
      <w:r>
        <w:rPr>
          <w:lang w:val="en-GB"/>
        </w:rPr>
        <w:br/>
      </w:r>
    </w:p>
    <w:p>
      <w:pPr/>
      <w:r>
        <w:rPr>
          <w:lang w:val="en-GB"/>
        </w:rPr>
        <w:t xml:space="preserve"> the scope, depth and specific objectives for the research</w:t>
      </w:r>
    </w:p>
    <w:p>
      <w:pPr/>
      <w:r>
        <w:rPr>
          <w:lang w:val="en-GB"/>
        </w:rPr>
        <w:t>2    confirm</w:t>
      </w:r>
    </w:p>
    <w:p>
      <w:pPr/>
      <w:r>
        <w:rPr>
          <w:lang w:val="en-GB"/>
        </w:rPr>
        <w:br/>
      </w:r>
    </w:p>
    <w:p>
      <w:pPr/>
      <w:r>
        <w:rPr>
          <w:lang w:val="en-GB"/>
        </w:rPr>
        <w:t xml:space="preserve"> the timing and final format for the research</w:t>
      </w:r>
    </w:p>
    <w:p>
      <w:pPr/>
      <w:r>
        <w:rPr>
          <w:lang w:val="en-GB"/>
        </w:rPr>
        <w:t>3    plan</w:t>
      </w:r>
    </w:p>
    <w:p>
      <w:pPr/>
      <w:r>
        <w:rPr>
          <w:lang w:val="en-GB"/>
        </w:rPr>
        <w:br/>
      </w:r>
    </w:p>
    <w:p>
      <w:pPr/>
      <w:r>
        <w:rPr>
          <w:lang w:val="en-GB"/>
        </w:rPr>
        <w:t xml:space="preserve"> what you need to investigate and organise your research to ensure you work</w:t>
      </w:r>
    </w:p>
    <w:p>
      <w:pPr/>
      <w:r>
        <w:rPr>
          <w:lang w:val="en-GB"/>
        </w:rPr>
        <w:br/>
      </w:r>
    </w:p>
    <w:p>
      <w:pPr/>
      <w:r>
        <w:rPr>
          <w:lang w:val="en-GB"/>
        </w:rPr>
        <w:t xml:space="preserve"> within the required timescales</w:t>
      </w:r>
    </w:p>
    <w:p>
      <w:pPr/>
      <w:r>
        <w:rPr>
          <w:lang w:val="en-GB"/>
        </w:rPr>
        <w:t>4    plan</w:t>
      </w:r>
    </w:p>
    <w:p>
      <w:pPr/>
      <w:r>
        <w:rPr>
          <w:lang w:val="en-GB"/>
        </w:rPr>
        <w:br/>
      </w:r>
    </w:p>
    <w:p>
      <w:pPr/>
      <w:r>
        <w:rPr>
          <w:lang w:val="en-GB"/>
        </w:rPr>
        <w:t xml:space="preserve"> the most appropriate sources and techniques for yourself and people who are</w:t>
      </w:r>
    </w:p>
    <w:p>
      <w:pPr/>
      <w:r>
        <w:rPr>
          <w:lang w:val="en-GB"/>
        </w:rPr>
        <w:br/>
      </w:r>
    </w:p>
    <w:p>
      <w:pPr/>
      <w:r>
        <w:rPr>
          <w:lang w:val="en-GB"/>
        </w:rPr>
        <w:t xml:space="preserve"> assisting you in this work</w:t>
      </w:r>
    </w:p>
    <w:p>
      <w:pPr/>
      <w:r>
        <w:rPr>
          <w:lang w:val="en-GB"/>
        </w:rPr>
        <w:t>5    fully</w:t>
      </w:r>
    </w:p>
    <w:p>
      <w:pPr/>
      <w:r>
        <w:rPr>
          <w:lang w:val="en-GB"/>
        </w:rPr>
        <w:br/>
      </w:r>
    </w:p>
    <w:p>
      <w:pPr/>
      <w:r>
        <w:rPr>
          <w:lang w:val="en-GB"/>
        </w:rPr>
        <w:t xml:space="preserve"> brief any assistants on their role in the research</w:t>
      </w:r>
    </w:p>
    <w:p>
      <w:pPr/>
      <w:r>
        <w:rPr>
          <w:lang w:val="en-GB"/>
        </w:rPr>
        <w:t>6    identify</w:t>
      </w:r>
    </w:p>
    <w:p>
      <w:pPr/>
      <w:r>
        <w:rPr>
          <w:lang w:val="en-GB"/>
        </w:rPr>
        <w:br/>
      </w:r>
    </w:p>
    <w:p>
      <w:pPr/>
      <w:r>
        <w:rPr>
          <w:lang w:val="en-GB"/>
        </w:rPr>
        <w:t xml:space="preserve"> whether existing material is relevant and up-to-date</w:t>
      </w:r>
    </w:p>
    <w:p>
      <w:pPr/>
      <w:r>
        <w:rPr>
          <w:lang w:val="en-GB"/>
        </w:rPr>
        <w:t>7    collate</w:t>
      </w:r>
    </w:p>
    <w:p>
      <w:pPr/>
      <w:r>
        <w:rPr>
          <w:lang w:val="en-GB"/>
        </w:rPr>
        <w:br/>
      </w:r>
    </w:p>
    <w:p>
      <w:pPr/>
      <w:r>
        <w:rPr>
          <w:lang w:val="en-GB"/>
        </w:rPr>
        <w:t xml:space="preserve"> and interpret the findings as they emerge and identify any remaining gaps and</w:t>
      </w:r>
    </w:p>
    <w:p>
      <w:pPr/>
      <w:r>
        <w:rPr>
          <w:lang w:val="en-GB"/>
        </w:rPr>
        <w:br/>
      </w:r>
    </w:p>
    <w:p>
      <w:pPr/>
      <w:r>
        <w:rPr>
          <w:lang w:val="en-GB"/>
        </w:rPr>
        <w:t xml:space="preserve"> which sources of information you should use to fill those gaps</w:t>
      </w:r>
    </w:p>
    <w:p>
      <w:pPr/>
      <w:r>
        <w:rPr>
          <w:lang w:val="en-GB"/>
        </w:rPr>
        <w:t>8    check</w:t>
      </w:r>
    </w:p>
    <w:p>
      <w:pPr/>
      <w:r>
        <w:rPr>
          <w:lang w:val="en-GB"/>
        </w:rPr>
        <w:br/>
      </w:r>
    </w:p>
    <w:p>
      <w:pPr/>
      <w:r>
        <w:rPr>
          <w:lang w:val="en-GB"/>
        </w:rPr>
        <w:t xml:space="preserve"> that the information you wish to use is available and that you are legally</w:t>
      </w:r>
    </w:p>
    <w:p>
      <w:pPr/>
      <w:r>
        <w:rPr>
          <w:lang w:val="en-GB"/>
        </w:rPr>
        <w:br/>
      </w:r>
    </w:p>
    <w:p>
      <w:pPr/>
      <w:r>
        <w:rPr>
          <w:lang w:val="en-GB"/>
        </w:rPr>
        <w:t xml:space="preserve"> allowed to use it</w:t>
      </w:r>
    </w:p>
    <w:p>
      <w:pPr/>
      <w:r>
        <w:rPr>
          <w:lang w:val="en-GB"/>
        </w:rPr>
        <w:t>9    collate</w:t>
      </w:r>
    </w:p>
    <w:p>
      <w:pPr/>
      <w:r>
        <w:rPr>
          <w:lang w:val="en-GB"/>
        </w:rPr>
        <w:br/>
      </w:r>
    </w:p>
    <w:p>
      <w:pPr/>
      <w:r>
        <w:rPr>
          <w:lang w:val="en-GB"/>
        </w:rPr>
        <w:t xml:space="preserve"> the final set of findings and assess which information meets the research</w:t>
      </w:r>
    </w:p>
    <w:p>
      <w:pPr/>
      <w:r>
        <w:rPr>
          <w:lang w:val="en-GB"/>
        </w:rPr>
        <w:br/>
      </w:r>
    </w:p>
    <w:p>
      <w:pPr/>
      <w:r>
        <w:rPr>
          <w:lang w:val="en-GB"/>
        </w:rPr>
        <w:t xml:space="preserve"> objectives and which can be discarded</w:t>
      </w:r>
    </w:p>
    <w:p>
      <w:pPr/>
      <w:r>
        <w:rPr>
          <w:lang w:val="en-GB"/>
        </w:rPr>
        <w:t>10  prepare</w:t>
      </w:r>
    </w:p>
    <w:p>
      <w:pPr/>
      <w:r>
        <w:rPr>
          <w:lang w:val="en-GB"/>
        </w:rPr>
        <w:br/>
      </w:r>
    </w:p>
    <w:p>
      <w:pPr/>
      <w:r>
        <w:rPr>
          <w:lang w:val="en-GB"/>
        </w:rPr>
        <w:t xml:space="preserve"> the findings in a way which addresses all of the objectives in a concise,</w:t>
      </w:r>
    </w:p>
    <w:p>
      <w:pPr/>
      <w:r>
        <w:rPr>
          <w:lang w:val="en-GB"/>
        </w:rPr>
        <w:br/>
      </w:r>
    </w:p>
    <w:p>
      <w:pPr/>
      <w:r>
        <w:rPr>
          <w:lang w:val="en-GB"/>
        </w:rPr>
        <w:t xml:space="preserve"> accurate and useful way</w:t>
      </w:r>
    </w:p>
    <w:p>
      <w:pPr/>
      <w:r>
        <w:rPr>
          <w:lang w:val="en-GB"/>
        </w:rPr>
        <w:t>1</w:t>
      </w:r>
    </w:p>
    <w:p>
      <w:pPr/>
      <w:r>
        <w:rPr>
          <w:lang w:val="en-GB"/>
        </w:rPr>
        <w:t>1  ensure</w:t>
      </w:r>
    </w:p>
    <w:p>
      <w:pPr/>
      <w:r>
        <w:rPr>
          <w:lang w:val="en-GB"/>
        </w:rPr>
        <w:br/>
      </w:r>
    </w:p>
    <w:p>
      <w:pPr/>
      <w:r>
        <w:rPr>
          <w:lang w:val="en-GB"/>
        </w:rPr>
        <w:t xml:space="preserve"> you present the research material in the required form and in a manner that is</w:t>
      </w:r>
    </w:p>
    <w:p>
      <w:pPr/>
      <w:r>
        <w:rPr>
          <w:lang w:val="en-GB"/>
        </w:rPr>
        <w:br/>
      </w:r>
    </w:p>
    <w:p>
      <w:pPr/>
      <w:r>
        <w:rPr>
          <w:lang w:val="en-GB"/>
        </w:rPr>
        <w:t xml:space="preserve"> suitable for its intended use</w:t>
      </w:r>
    </w:p>
    <w:p>
      <w:pPr/>
      <w:r>
        <w:rPr>
          <w:lang w:val="en-GB"/>
        </w:rPr>
        <w:t>12  ensure</w:t>
      </w:r>
    </w:p>
    <w:p>
      <w:pPr/>
      <w:r>
        <w:rPr>
          <w:lang w:val="en-GB"/>
        </w:rPr>
        <w:br/>
      </w:r>
    </w:p>
    <w:p>
      <w:pPr/>
      <w:r>
        <w:rPr>
          <w:lang w:val="en-GB"/>
        </w:rPr>
        <w:t xml:space="preserve"> you record all sources of information and store this with the results of your</w:t>
      </w:r>
    </w:p>
    <w:p>
      <w:pPr/>
      <w:r>
        <w:rPr>
          <w:lang w:val="en-GB"/>
        </w:rPr>
        <w:br/>
      </w:r>
    </w:p>
    <w:p>
      <w:pPr/>
      <w:r>
        <w:rPr>
          <w:lang w:val="en-GB"/>
        </w:rPr>
        <w:t xml:space="preserve"> research </w:t>
      </w:r>
    </w:p>
    <w:p>
      <w:pPr/>
      <w:r>
        <w:rPr>
          <w:lang w:val="en-GB"/>
        </w:rPr>
        <w:t>13 maintain confidentiality of sensitive information in line with organisational procedures</w:t>
      </w:r>
    </w:p>
    <w:p>
      <w:pPr/>
      <w:r>
        <w:rPr>
          <w:lang w:val="en-GB"/>
        </w:rPr>
        <w:t>14  confirm</w:t>
      </w:r>
    </w:p>
    <w:p>
      <w:pPr/>
      <w:r>
        <w:rPr>
          <w:lang w:val="en-GB"/>
        </w:rPr>
        <w:br/>
      </w:r>
    </w:p>
    <w:p>
      <w:pPr/>
      <w:r>
        <w:rPr>
          <w:lang w:val="en-GB"/>
        </w:rPr>
        <w:t xml:space="preserve"> that your findings and conclusions meet the needs of the person or organisation</w:t>
      </w:r>
    </w:p>
    <w:p>
      <w:pPr/>
      <w:r>
        <w:rPr>
          <w:lang w:val="en-GB"/>
        </w:rPr>
        <w:br/>
      </w:r>
    </w:p>
    <w:p>
      <w:pPr/>
      <w:r>
        <w:rPr>
          <w:lang w:val="en-GB"/>
        </w:rPr>
        <w:t xml:space="preserve"> that provided the research brief</w:t>
      </w:r>
    </w:p>
    <w:p>
      <w:pPr/>
      <w:r>
        <w:rPr>
          <w:lang w:val="en-GB"/>
        </w:rPr>
        <w:t>15  identify</w:t>
      </w:r>
    </w:p>
    <w:p>
      <w:pPr/>
      <w:r>
        <w:rPr>
          <w:lang w:val="en-GB"/>
        </w:rPr>
        <w:br/>
      </w:r>
    </w:p>
    <w:p>
      <w:pPr/>
      <w:r>
        <w:rPr>
          <w:lang w:val="en-GB"/>
        </w:rPr>
        <w:t xml:space="preserve"> if subsequent research or development by others will make your findings out of</w:t>
      </w:r>
    </w:p>
    <w:p>
      <w:pPr/>
      <w:r>
        <w:rPr>
          <w:lang w:val="en-GB"/>
        </w:rPr>
        <w:br/>
      </w:r>
    </w:p>
    <w:p>
      <w:pPr/>
      <w:r>
        <w:rPr>
          <w:lang w:val="en-GB"/>
        </w:rPr>
        <w:t xml:space="preserve"> date</w:t>
      </w:r>
    </w:p>
    <w:p>
      <w:pPr/>
      <w:r>
        <w:rPr>
          <w:lang w:val="en-GB"/>
        </w:rPr>
        <w:t>16  where</w:t>
      </w:r>
    </w:p>
    <w:p>
      <w:pPr/>
      <w:r>
        <w:rPr>
          <w:lang w:val="en-GB"/>
        </w:rPr>
        <w:br/>
      </w:r>
    </w:p>
    <w:p>
      <w:pPr/>
      <w:r>
        <w:rPr>
          <w:lang w:val="en-GB"/>
        </w:rPr>
        <w:t xml:space="preserve"> changes necessitate further research ensure you record those changes</w:t>
      </w:r>
    </w:p>
    <w:p>
      <w:pPr/>
      <w:r>
        <w:rPr>
          <w:lang w:val="en-GB"/>
        </w:rPr>
        <w:t>17  proactively</w:t>
      </w:r>
    </w:p>
    <w:p>
      <w:pPr/>
      <w:r>
        <w:rPr>
          <w:lang w:val="en-GB"/>
        </w:rPr>
        <w:br/>
      </w:r>
    </w:p>
    <w:p>
      <w:pPr/>
      <w:r>
        <w:rPr>
          <w:lang w:val="en-GB"/>
        </w:rPr>
        <w:t xml:space="preserve"> use information researched to inform your work</w:t>
      </w:r>
    </w:p>
    <w:p>
      <w:pPr/>
      <w:r>
        <w:rPr>
          <w:lang w:val="en-GB"/>
        </w:rPr>
        <w:t> </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scope of the research you are required to undertake</w:t>
      </w:r>
    </w:p>
    <w:p>
      <w:pPr/>
      <w:r>
        <w:rPr>
          <w:lang w:val="en-GB"/>
        </w:rPr>
        <w:t xml:space="preserve"> </w:t>
      </w:r>
    </w:p>
    <w:p>
      <w:pPr/>
      <w:r>
        <w:rPr>
          <w:lang w:val="en-GB"/>
        </w:rPr>
        <w:br/>
      </w:r>
    </w:p>
    <w:p>
      <w:pPr/>
      <w:r>
        <w:rPr>
          <w:lang w:val="en-GB"/>
        </w:rPr>
        <w:t xml:space="preserve"> </w:t>
      </w:r>
    </w:p>
    <w:p>
      <w:pPr/>
      <w:r>
        <w:rPr>
          <w:lang w:val="en-GB"/>
        </w:rPr>
        <w:t xml:space="preserve">2  the timescale within which it must be completed </w:t>
      </w:r>
    </w:p>
    <w:p>
      <w:pPr/>
      <w:r>
        <w:rPr>
          <w:lang w:val="en-GB"/>
        </w:rPr>
        <w:br/>
      </w:r>
    </w:p>
    <w:p>
      <w:pPr/>
      <w:r>
        <w:rPr>
          <w:lang w:val="en-GB"/>
        </w:rPr>
        <w:t xml:space="preserve"> </w:t>
      </w:r>
    </w:p>
    <w:p>
      <w:pPr/>
      <w:r>
        <w:rPr>
          <w:lang w:val="en-GB"/>
        </w:rPr>
        <w:t>3  the depth of information required and how it fits into the bigger       picture </w:t>
      </w:r>
    </w:p>
    <w:p>
      <w:pPr/>
      <w:r>
        <w:rPr>
          <w:lang w:val="en-GB"/>
        </w:rPr>
        <w:t xml:space="preserve"> </w:t>
      </w:r>
    </w:p>
    <w:p>
      <w:pPr/>
      <w:r>
        <w:rPr>
          <w:lang w:val="en-GB"/>
        </w:rPr>
        <w:br/>
      </w:r>
    </w:p>
    <w:p>
      <w:pPr/>
      <w:r>
        <w:rPr>
          <w:lang w:val="en-GB"/>
        </w:rPr>
        <w:t xml:space="preserve"> </w:t>
      </w:r>
    </w:p>
    <w:p>
      <w:pPr/>
      <w:r>
        <w:rPr>
          <w:lang w:val="en-GB"/>
        </w:rPr>
        <w:t xml:space="preserve">4   research techniques that will enable you to plan and organise            the process </w:t>
      </w:r>
    </w:p>
    <w:p>
      <w:pPr/>
      <w:r>
        <w:rPr>
          <w:lang w:val="en-GB"/>
        </w:rPr>
        <w:br/>
      </w:r>
    </w:p>
    <w:p>
      <w:pPr/>
      <w:r>
        <w:rPr>
          <w:lang w:val="en-GB"/>
        </w:rPr>
        <w:t xml:space="preserve"> </w:t>
      </w:r>
    </w:p>
    <w:p>
      <w:pPr/>
      <w:r>
        <w:rPr>
          <w:lang w:val="en-GB"/>
        </w:rPr>
        <w:t xml:space="preserve">5    the main sources of appropriate information </w:t>
      </w:r>
    </w:p>
    <w:p>
      <w:pPr/>
      <w:r>
        <w:rPr>
          <w:lang w:val="en-GB"/>
        </w:rPr>
        <w:br/>
      </w:r>
    </w:p>
    <w:p>
      <w:pPr/>
      <w:r>
        <w:rPr>
          <w:lang w:val="en-GB"/>
        </w:rPr>
        <w:t xml:space="preserve"> </w:t>
      </w:r>
    </w:p>
    <w:p>
      <w:pPr/>
      <w:r>
        <w:rPr>
          <w:lang w:val="en-GB"/>
        </w:rPr>
        <w:t xml:space="preserve">6    the implications and effects on the research of copyright, clearances and rights to use information </w:t>
      </w:r>
    </w:p>
    <w:p>
      <w:pPr/>
      <w:r>
        <w:rPr>
          <w:lang w:val="en-GB"/>
        </w:rPr>
        <w:br/>
      </w:r>
    </w:p>
    <w:p>
      <w:pPr/>
      <w:r>
        <w:rPr>
          <w:lang w:val="en-GB"/>
        </w:rPr>
        <w:t xml:space="preserve"> </w:t>
      </w:r>
    </w:p>
    <w:p>
      <w:pPr/>
      <w:r>
        <w:rPr>
          <w:lang w:val="en-GB"/>
        </w:rPr>
        <w:t>7   effective and appropriate ways to approach the sources  of              information</w:t>
      </w:r>
    </w:p>
    <w:p>
      <w:pPr/>
      <w:r>
        <w:rPr>
          <w:lang w:val="en-GB"/>
        </w:rPr>
        <w:t xml:space="preserve"> </w:t>
      </w:r>
    </w:p>
    <w:p>
      <w:pPr/>
      <w:r>
        <w:rPr>
          <w:lang w:val="en-GB"/>
        </w:rPr>
        <w:br/>
      </w:r>
    </w:p>
    <w:p>
      <w:pPr/>
      <w:r>
        <w:rPr>
          <w:lang w:val="en-GB"/>
        </w:rPr>
        <w:t xml:space="preserve"> </w:t>
      </w:r>
    </w:p>
    <w:p>
      <w:pPr/>
      <w:r>
        <w:rPr>
          <w:lang w:val="en-GB"/>
        </w:rPr>
        <w:t xml:space="preserve">8    key contacts and sources of information and developments in           the area being researched </w:t>
      </w:r>
    </w:p>
    <w:p>
      <w:pPr/>
      <w:r>
        <w:rPr>
          <w:lang w:val="en-GB"/>
        </w:rPr>
        <w:br/>
      </w:r>
    </w:p>
    <w:p>
      <w:pPr/>
      <w:r>
        <w:rPr>
          <w:lang w:val="en-GB"/>
        </w:rPr>
        <w:t xml:space="preserve"> </w:t>
      </w:r>
    </w:p>
    <w:p>
      <w:pPr/>
      <w:r>
        <w:rPr>
          <w:lang w:val="en-GB"/>
        </w:rPr>
        <w:t>9    methods of collating and interpreting information </w:t>
      </w:r>
    </w:p>
    <w:p>
      <w:pPr/>
      <w:r>
        <w:rPr>
          <w:lang w:val="en-GB"/>
        </w:rPr>
        <w:t xml:space="preserve"> </w:t>
      </w:r>
    </w:p>
    <w:p>
      <w:pPr/>
      <w:r>
        <w:rPr>
          <w:lang w:val="en-GB"/>
        </w:rPr>
        <w:br/>
      </w:r>
    </w:p>
    <w:p>
      <w:pPr/>
      <w:r>
        <w:rPr>
          <w:lang w:val="en-GB"/>
        </w:rPr>
        <w:t xml:space="preserve"> </w:t>
      </w:r>
    </w:p>
    <w:p>
      <w:pPr/>
      <w:r>
        <w:rPr>
          <w:lang w:val="en-GB"/>
        </w:rPr>
        <w:t>10  appropriate techniques for presenting the information in  a               concise and comprehensible way</w:t>
      </w:r>
    </w:p>
    <w:p>
      <w:pPr/>
      <w:r>
        <w:rPr>
          <w:lang w:val="en-GB"/>
        </w:rPr>
        <w:t xml:space="preserve"> </w:t>
      </w:r>
    </w:p>
    <w:p>
      <w:pPr/>
      <w:r>
        <w:rPr>
          <w:lang w:val="en-GB"/>
        </w:rPr>
        <w:br/>
      </w:r>
    </w:p>
    <w:p>
      <w:pPr/>
      <w:r>
        <w:rPr>
          <w:lang w:val="en-GB"/>
        </w:rPr>
        <w:t xml:space="preserve"> </w:t>
      </w:r>
    </w:p>
    <w:p>
      <w:pPr/>
      <w:r>
        <w:rPr>
          <w:lang w:val="en-GB"/>
        </w:rPr>
        <w:t xml:space="preserve">11  when it is important to revisit research to ensure that the                   subsequent research of others does not make your findings                 out of date ​</w:t>
      </w:r>
    </w:p>
    <w:p>
      <w:pPr/>
      <w:r>
        <w:rPr>
          <w:lang w:val="en-GB"/>
        </w:rPr>
        <w:t xml:space="preserve"> </w:t>
      </w:r>
    </w:p>
    <w:p>
      <w:pPr/>
      <w:r>
        <w:rPr>
          <w:lang w:val="en-GB"/>
        </w:rPr>
        <w:br/>
      </w:r>
    </w:p>
    <w:p>
      <w:pPr/>
      <w:r>
        <w:rPr>
          <w:lang w:val="en-GB"/>
        </w:rPr>
        <w:t xml:space="preserve"> </w:t>
      </w:r>
    </w:p>
    <w:p>
      <w:pPr/>
      <w:r>
        <w:rPr>
          <w:lang w:val="en-GB"/>
        </w:rPr>
        <w:t xml:space="preserve">12  </w:t>
      </w:r>
    </w:p>
    <w:p>
      <w:pPr/>
      <w:r>
        <w:rPr>
          <w:lang w:val="en-GB"/>
        </w:rPr>
        <w:t xml:space="preserve">the implications of current legislation and </w:t>
      </w:r>
    </w:p>
    <w:p>
      <w:pPr/>
      <w:r>
        <w:rPr>
          <w:lang w:val="en-GB"/>
        </w:rPr>
        <w:t>regulations covering data protection</w:t>
      </w:r>
    </w:p>
    <w:p>
      <w:pPr/>
      <w:r>
        <w:rPr>
          <w:lang w:val="en-GB"/>
        </w:rPr>
        <w:t xml:space="preserve"> </w:t>
      </w:r>
    </w:p>
    <w:p>
      <w:pPr/>
      <w:r>
        <w:rPr>
          <w:lang w:val="en-GB"/>
        </w:rPr>
        <w:br/>
      </w:r>
    </w:p>
    <w:p>
      <w:pPr/>
      <w:r>
        <w:rPr>
          <w:lang w:val="en-GB"/>
        </w:rPr>
        <w:t xml:space="preserve"> </w:t>
      </w:r>
    </w:p>
    <w:p>
      <w:pPr/>
      <w:r>
        <w:rPr>
          <w:lang w:val="en-GB"/>
        </w:rPr>
        <w:t xml:space="preserve">13 </w:t>
      </w:r>
    </w:p>
    <w:p>
      <w:pPr/>
      <w:r>
        <w:rPr>
          <w:lang w:val="en-GB"/>
        </w:rPr>
        <w:t>the organisational procedures</w:t>
      </w:r>
    </w:p>
    <w:p>
      <w:pPr/>
      <w:r>
        <w:rPr>
          <w:lang w:val="en-GB"/>
        </w:rPr>
        <w:br/>
      </w:r>
    </w:p>
    <w:p>
      <w:pPr/>
      <w:r>
        <w:rPr>
          <w:lang w:val="en-GB"/>
        </w:rPr>
        <w:t xml:space="preserve"> and timelines for</w:t>
      </w:r>
    </w:p>
    <w:p>
      <w:pPr/>
      <w:r>
        <w:rPr>
          <w:lang w:val="en-GB"/>
        </w:rPr>
        <w:t xml:space="preserve"> data handling and deletion</w:t>
      </w:r>
    </w:p>
    <w:p>
      <w:pPr/>
      <w:r>
        <w:rPr>
          <w:lang w:val="en-GB"/>
        </w:rPr>
        <w:br/>
      </w:r>
    </w:p>
    <w:p>
      <w:pPr/>
      <w:r>
        <w:rPr>
          <w:lang w:val="en-GB"/>
        </w:rPr>
        <w:t xml:space="preserve"> of data/records/information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SKSGSI1</w:t>
      </w:r>
      <w:r>
        <w:rPr>
          <w:lang w:val="en-GB"/>
        </w:rPr>
        <w:br/>
      </w:r>
    </w:p>
    <w:p>
      <w:pPr/>
      <w:r>
        <w:rPr>
          <w:lang w:val="en-GB"/>
          <w:b/>
        </w:rPr>
        <w:t>Relevant Occupations</w:t>
      </w:r>
    </w:p>
    <w:p>
      <w:pPr/>
      <w:r>
        <w:rPr>
          <w:lang w:val="en-GB"/>
        </w:rPr>
        <w:t>Arts, Media and Publishing, Animation Professionals, AR/VR Technician</w:t>
      </w:r>
      <w:r>
        <w:rPr>
          <w:lang w:val="en-GB"/>
        </w:rPr>
        <w:br/>
      </w:r>
    </w:p>
    <w:p>
      <w:pPr/>
      <w:r>
        <w:rPr>
          <w:lang w:val="en-GB"/>
          <w:b/>
        </w:rPr>
        <w:t>Suite</w:t>
      </w:r>
    </w:p>
    <w:p>
      <w:pPr/>
      <w:r>
        <w:rPr>
          <w:lang w:val="en-GB"/>
        </w:rPr>
        <w:t>Creative Media Generic Skills</w:t>
      </w:r>
      <w:r>
        <w:rPr>
          <w:lang w:val="en-GB"/>
        </w:rPr>
        <w:br/>
      </w:r>
    </w:p>
    <w:p>
      <w:pPr/>
      <w:r>
        <w:rPr>
          <w:lang w:val="en-GB"/>
          <w:b/>
        </w:rPr>
        <w:t>Keywords</w:t>
      </w:r>
    </w:p>
    <w:p>
      <w:pPr/>
      <w:r>
        <w:rPr>
          <w:lang w:val="en-GB"/>
        </w:rPr>
        <w:t>Research; Timescales; Findings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6c89c7e7e143ae" /><Relationship Type="http://schemas.openxmlformats.org/officeDocument/2006/relationships/numbering" Target="/word/numbering.xml" Id="R7dd63d13cddf4db3" /><Relationship Type="http://schemas.openxmlformats.org/officeDocument/2006/relationships/settings" Target="/word/settings.xml" Id="Re64d6ef0dae64285" /><Relationship Type="http://schemas.openxmlformats.org/officeDocument/2006/relationships/image" Target="/word/media/b690e799-57b7-4947-8870-20bbd1103dfb.png" Id="R8ad29354fbf7421c" /></Relationships>
</file>