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f8aa1c75504ab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SKSGS12</w:t>
            </w:r>
            <w:r>
              <w:rPr>
                <w:b/>
              </w:rPr>
              <w:br/>
            </w:r>
            <w:r>
              <w:rPr>
                <w:b/>
              </w:rPr>
              <w:t>Develop and use professional networks in the creative industries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8be50cae86d4e9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developing professional networks to support your current and future work and personal development.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These networks can include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 wide range of people – including colleagues you work with directly, people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from other organisations and businesses, clients and customers, members of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professional and trade associations and social media contacts</w:t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1   invest time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in networking activities and build a network of business contacts</w:t>
      </w:r>
    </w:p>
    <w:p>
      <w:pPr/>
      <w:r>
        <w:rPr>
          <w:lang w:val="en-GB"/>
        </w:rPr>
        <w:t>2    be prepared to make the first approach when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an opportunity to network arises</w:t>
      </w:r>
    </w:p>
    <w:p>
      <w:pPr/>
      <w:r>
        <w:rPr>
          <w:lang w:val="en-GB"/>
        </w:rPr>
        <w:t>3    establish rapport with others quickly and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effectively and make a good first impression</w:t>
      </w:r>
    </w:p>
    <w:p>
      <w:pPr/>
      <w:r>
        <w:rPr>
          <w:lang w:val="en-GB"/>
        </w:rPr>
        <w:t>4    make sure you communicate a consistent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message, including your non-verbal signals</w:t>
      </w:r>
    </w:p>
    <w:p>
      <w:pPr/>
      <w:r>
        <w:rPr>
          <w:lang w:val="en-GB"/>
        </w:rPr>
        <w:t>5    tell people clearly what you have to offer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and how it is complimentary to their way of working</w:t>
      </w:r>
    </w:p>
    <w:p>
      <w:pPr/>
      <w:r>
        <w:rPr>
          <w:lang w:val="en-GB"/>
        </w:rPr>
        <w:t>6    make sure that you make contact effectively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with as many people as possible in any networking situation</w:t>
      </w:r>
    </w:p>
    <w:p>
      <w:pPr/>
      <w:r>
        <w:rPr>
          <w:lang w:val="en-GB"/>
        </w:rPr>
        <w:t>7    follow through on commitments to make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further contact or take action</w:t>
      </w:r>
    </w:p>
    <w:p>
      <w:pPr/>
      <w:r>
        <w:rPr>
          <w:lang w:val="en-GB"/>
        </w:rPr>
        <w:t>8    recommend other people in your contact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network when you are unable to provide a service or product</w:t>
      </w:r>
    </w:p>
    <w:p>
      <w:pPr/>
      <w:r>
        <w:rPr>
          <w:lang w:val="en-GB"/>
        </w:rPr>
        <w:t>9    find ways to keep in regular contact with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new and existing contacts</w:t>
      </w:r>
    </w:p>
    <w:p>
      <w:pPr/>
      <w:r>
        <w:rPr>
          <w:lang w:val="en-GB"/>
        </w:rPr>
        <w:t>10  identify business relationships that are not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working as well as they should and try to improve them</w:t>
      </w:r>
    </w:p>
    <w:p>
      <w:pPr/>
      <w:r>
        <w:rPr>
          <w:lang w:val="en-GB"/>
        </w:rPr>
        <w:t>11  take into account the differences between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people from different backgrounds in your business relationships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  recognise that people have different approaches in their dealings with others and adapt your behaviour to accommodate this where possible and appropriate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1      how to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develop rapport quickly when meeting people and create a good first impression</w:t>
      </w:r>
    </w:p>
    <w:p>
      <w:pPr/>
      <w:r>
        <w:rPr>
          <w:lang w:val="en-GB"/>
        </w:rPr>
        <w:t>2      how body language can influence your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communications with others</w:t>
      </w:r>
    </w:p>
    <w:p>
      <w:pPr/>
      <w:r>
        <w:rPr>
          <w:lang w:val="en-GB"/>
        </w:rPr>
        <w:t>3      how to listen attentively and paraphrase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to show that you have actively listened</w:t>
      </w:r>
    </w:p>
    <w:p>
      <w:pPr/>
      <w:r>
        <w:rPr>
          <w:lang w:val="en-GB"/>
        </w:rPr>
        <w:t>4      how to spot opportunities by listening to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other people and finding possible connections with your own situation</w:t>
      </w:r>
    </w:p>
    <w:p>
      <w:pPr/>
      <w:r>
        <w:rPr>
          <w:lang w:val="en-GB"/>
        </w:rPr>
        <w:t>5      how to promote what you do in a way that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will encourage other people to find out more</w:t>
      </w:r>
    </w:p>
    <w:p>
      <w:pPr/>
      <w:r>
        <w:rPr>
          <w:lang w:val="en-GB"/>
        </w:rPr>
        <w:t>6      the importance of acting with integrity to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others at all times</w:t>
      </w:r>
    </w:p>
    <w:p>
      <w:pPr/>
      <w:r>
        <w:rPr>
          <w:lang w:val="en-GB"/>
        </w:rPr>
        <w:t>7      what you need to do to develop and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maintain respect and trust</w:t>
      </w:r>
    </w:p>
    <w:p>
      <w:pPr/>
      <w:r>
        <w:rPr>
          <w:lang w:val="en-GB"/>
        </w:rPr>
        <w:t>8      how important it is to recognise and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respect appropriate boundaries in your relationships with others</w:t>
      </w:r>
    </w:p>
    <w:p>
      <w:pPr/>
      <w:r>
        <w:rPr>
          <w:lang w:val="en-GB"/>
        </w:rPr>
        <w:t>9      how you benefit by introducing and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referring your business contacts to others when the opportunity arises</w:t>
      </w:r>
    </w:p>
    <w:p>
      <w:pPr/>
      <w:r>
        <w:rPr>
          <w:lang w:val="en-GB"/>
        </w:rPr>
        <w:t>10    how to maintain networking relationships</w:t>
      </w:r>
    </w:p>
    <w:p>
      <w:pPr/>
      <w:r>
        <w:rPr>
          <w:lang w:val="en-GB"/>
        </w:rPr>
        <w:t>11    the benefits and disadvantages of the formal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network groups available</w:t>
      </w:r>
    </w:p>
    <w:p>
      <w:pPr/>
      <w:r>
        <w:rPr>
          <w:lang w:val="en-GB"/>
        </w:rPr>
        <w:t>12    how to recognise, learn about and respect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the differences between people from different cultures or backgrounds</w:t>
      </w:r>
    </w:p>
    <w:p>
      <w:pPr/>
      <w:r>
        <w:rPr>
          <w:lang w:val="en-GB"/>
        </w:rPr>
        <w:t>13     what influences people to behave 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certain ways</w:t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Mar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Screen Skills (Creative Skillset)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SKSGR3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Arts, Media and Publishing, Media Associate Professionals, Photographer, Editor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Props for Productions, Creative Media Generic Skills, Armoury and Weapons Supply for Productions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Networks; Creative; Contacts; Trust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299d0b3584e46d3" /><Relationship Type="http://schemas.openxmlformats.org/officeDocument/2006/relationships/numbering" Target="/word/numbering.xml" Id="R16ba472c5f254b0b" /><Relationship Type="http://schemas.openxmlformats.org/officeDocument/2006/relationships/settings" Target="/word/settings.xml" Id="R3af0ffbe86f24215" /><Relationship Type="http://schemas.openxmlformats.org/officeDocument/2006/relationships/image" Target="/word/media/e40beb64-2497-4794-9458-9ba1d2c6828f.png" Id="R28be50cae86d4e95" /></Relationships>
</file>