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d163e02c544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PSSVTS104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Apply nautical knowledge to Vessel Traffic Services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32a1e8799844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ad8ee346db41d9" /><Relationship Type="http://schemas.openxmlformats.org/officeDocument/2006/relationships/numbering" Target="/word/numbering.xml" Id="R9c3b43aaaf9e4d4e" /><Relationship Type="http://schemas.openxmlformats.org/officeDocument/2006/relationships/settings" Target="/word/settings.xml" Id="Rc5bddc30c09e4b6c" /><Relationship Type="http://schemas.openxmlformats.org/officeDocument/2006/relationships/image" Target="/word/media/bcd0bff4-074f-4643-9ece-f05adf5e61c6.png" Id="R5232a1e879984422" /></Relationships>
</file>