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32d0da577d45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SKSPP20</w:t>
            </w:r>
            <w:r>
              <w:rPr>
                <w:b/>
              </w:rPr>
              <w:br/>
            </w:r>
            <w:r>
              <w:rPr>
                <w:b/>
              </w:rPr>
              <w:t>Edit sound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bfb32ac04846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editing sound material to meet production requirements. It involves assessing the material to decide what sort of edit should be used, and dealing with difficulties in making the required edit. It is about selecting appropriate edit points, making technically accurate edits, assessing finished edits, and completing them by the deadlines you have been given. You may sometimes be working to tight deadlines and under pressure. This Standard should apply to anyone who is involved with editing sound.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ascertain the technical, creative and commercial requirements for</w:t>
      </w:r>
    </w:p>
    <w:p>
      <w:pPr>
        <w:numPr>
          <w:ilvl w:val="0"/>
          <w:numId w:val="1"/>
        </w:numPr>
      </w:pPr>
      <w:r>
        <w:t>sound editing from reliable sources</w:t>
      </w:r>
    </w:p>
    <w:p>
      <w:pPr>
        <w:numPr>
          <w:ilvl w:val="1"/>
          <w:numId w:val="1"/>
        </w:numPr>
      </w:pPr>
      <w:r>
        <w:t>carry out an accurate assessment of material to determine the</w:t>
      </w:r>
    </w:p>
    <w:p>
      <w:pPr>
        <w:numPr>
          <w:ilvl w:val="0"/>
          <w:numId w:val="1"/>
        </w:numPr>
      </w:pPr>
      <w:r>
        <w:t>type of edit to be made</w:t>
      </w:r>
    </w:p>
    <w:p>
      <w:pPr>
        <w:numPr>
          <w:ilvl w:val="1"/>
          <w:numId w:val="1"/>
        </w:numPr>
      </w:pPr>
      <w:r>
        <w:t>explain to relevant people the implications to original material of</w:t>
      </w:r>
    </w:p>
    <w:p>
      <w:pPr>
        <w:numPr>
          <w:ilvl w:val="0"/>
          <w:numId w:val="1"/>
        </w:numPr>
      </w:pPr>
      <w:r>
        <w:t>recording with data reduced compression techniques</w:t>
      </w:r>
    </w:p>
    <w:p>
      <w:pPr>
        <w:numPr>
          <w:ilvl w:val="1"/>
          <w:numId w:val="1"/>
        </w:numPr>
      </w:pPr>
      <w:r>
        <w:t>suggest suitable solutions to decision makers to combat any</w:t>
      </w:r>
    </w:p>
    <w:p>
      <w:pPr>
        <w:numPr>
          <w:ilvl w:val="0"/>
          <w:numId w:val="1"/>
        </w:numPr>
      </w:pPr>
      <w:r>
        <w:t>difficulties in completing proposed edits</w:t>
      </w:r>
    </w:p>
    <w:p>
      <w:pPr>
        <w:numPr>
          <w:ilvl w:val="1"/>
          <w:numId w:val="1"/>
        </w:numPr>
      </w:pPr>
      <w:r>
        <w:t>organise tracks and materials in an appropriate manner to carry</w:t>
      </w:r>
    </w:p>
    <w:p>
      <w:pPr>
        <w:numPr>
          <w:ilvl w:val="0"/>
          <w:numId w:val="1"/>
        </w:numPr>
      </w:pPr>
      <w:r>
        <w:t>out your work</w:t>
      </w:r>
    </w:p>
    <w:p>
      <w:pPr>
        <w:numPr>
          <w:ilvl w:val="1"/>
          <w:numId w:val="1"/>
        </w:numPr>
      </w:pPr>
      <w:r>
        <w:t>select edit points which create required transitions and offer the</w:t>
      </w:r>
    </w:p>
    <w:p>
      <w:pPr>
        <w:numPr>
          <w:ilvl w:val="0"/>
          <w:numId w:val="1"/>
        </w:numPr>
      </w:pPr>
      <w:r>
        <w:t>greatest potential for meeting client or production requirements</w:t>
      </w:r>
    </w:p>
    <w:p>
      <w:pPr>
        <w:numPr>
          <w:ilvl w:val="1"/>
          <w:numId w:val="1"/>
        </w:numPr>
      </w:pPr>
      <w:r>
        <w:t>select edit points that achieve required duration, rhythm, pace,</w:t>
      </w:r>
    </w:p>
    <w:p>
      <w:pPr>
        <w:numPr>
          <w:ilvl w:val="0"/>
          <w:numId w:val="1"/>
        </w:numPr>
      </w:pPr>
      <w:r>
        <w:t>information and background; and when applicable support</w:t>
      </w:r>
    </w:p>
    <w:p>
      <w:pPr>
        <w:numPr>
          <w:ilvl w:val="0"/>
          <w:numId w:val="1"/>
        </w:numPr>
      </w:pPr>
      <w:r>
        <w:t>pictures</w:t>
      </w:r>
    </w:p>
    <w:p>
      <w:pPr>
        <w:numPr>
          <w:ilvl w:val="1"/>
          <w:numId w:val="1"/>
        </w:numPr>
      </w:pPr>
      <w:r>
        <w:t>use an editing style that is appropriate to the material</w:t>
      </w:r>
    </w:p>
    <w:p>
      <w:pPr>
        <w:numPr>
          <w:ilvl w:val="1"/>
          <w:numId w:val="1"/>
        </w:numPr>
      </w:pPr>
      <w:r>
        <w:t>retain any required synchronisation in the edit</w:t>
      </w:r>
    </w:p>
    <w:p>
      <w:pPr>
        <w:numPr>
          <w:ilvl w:val="1"/>
          <w:numId w:val="1"/>
        </w:numPr>
      </w:pPr>
      <w:r>
        <w:t>select and mark edit points in an accurate and clear way</w:t>
      </w:r>
    </w:p>
    <w:p>
      <w:pPr>
        <w:numPr>
          <w:ilvl w:val="1"/>
          <w:numId w:val="1"/>
        </w:numPr>
      </w:pPr>
      <w:r>
        <w:t>use a type of edit which is appropriate to requirements</w:t>
      </w:r>
    </w:p>
    <w:p>
      <w:pPr>
        <w:numPr>
          <w:ilvl w:val="1"/>
          <w:numId w:val="1"/>
        </w:numPr>
      </w:pPr>
      <w:r>
        <w:t>make edits which are technically accurate, clean and artistically</w:t>
      </w:r>
    </w:p>
    <w:p>
      <w:pPr>
        <w:numPr>
          <w:ilvl w:val="0"/>
          <w:numId w:val="1"/>
        </w:numPr>
      </w:pPr>
      <w:r>
        <w:t>effective</w:t>
      </w:r>
    </w:p>
    <w:p>
      <w:pPr>
        <w:numPr>
          <w:ilvl w:val="1"/>
          <w:numId w:val="1"/>
        </w:numPr>
      </w:pPr>
      <w:r>
        <w:t>confirm that edits made meet client or production requirements</w:t>
      </w:r>
    </w:p>
    <w:p>
      <w:pPr>
        <w:numPr>
          <w:ilvl w:val="1"/>
          <w:numId w:val="1"/>
        </w:numPr>
      </w:pPr>
      <w:r>
        <w:t>complete editing within agreed deadlines and budget</w:t>
      </w:r>
    </w:p>
    <w:p>
      <w:pPr>
        <w:numPr>
          <w:ilvl w:val="1"/>
          <w:numId w:val="1"/>
        </w:numPr>
      </w:pPr>
      <w:r>
        <w:t>mark any trims and unlabelled source material in line with</w:t>
      </w:r>
    </w:p>
    <w:p>
      <w:pPr>
        <w:numPr>
          <w:ilvl w:val="0"/>
          <w:numId w:val="1"/>
        </w:numPr>
      </w:pPr>
      <w:r>
        <w:t>company systems, and store them so that they can be recovered</w:t>
      </w:r>
    </w:p>
    <w:p>
      <w:pPr>
        <w:numPr>
          <w:ilvl w:val="0"/>
          <w:numId w:val="1"/>
        </w:numPr>
      </w:pPr>
      <w:r>
        <w:t>if required</w:t>
      </w:r>
    </w:p>
    <w:p>
      <w:pPr>
        <w:numPr>
          <w:ilvl w:val="1"/>
          <w:numId w:val="1"/>
        </w:numPr>
      </w:pPr>
      <w:r>
        <w:t>confirm that non-volatile storage of edit data is kept up to date</w:t>
      </w:r>
    </w:p>
    <w:p>
      <w:pPr>
        <w:numPr>
          <w:ilvl w:val="1"/>
          <w:numId w:val="1"/>
        </w:numPr>
      </w:pPr>
      <w:r>
        <w:t>confirm that necessary back-ups are maintained, to preserve the</w:t>
      </w:r>
    </w:p>
    <w:p>
      <w:pPr>
        <w:numPr>
          <w:ilvl w:val="0"/>
          <w:numId w:val="1"/>
        </w:numPr>
      </w:pPr>
      <w:r>
        <w:t>integrity of audio and data</w:t>
      </w:r>
    </w:p>
    <w:p>
      <w:pPr>
        <w:numPr>
          <w:ilvl w:val="1"/>
          <w:numId w:val="1"/>
        </w:numPr>
      </w:pPr>
      <w:r>
        <w:t>confirm that original material is protected</w:t>
      </w:r>
    </w:p>
    <w:p>
      <w:pPr>
        <w:numPr>
          <w:ilvl w:val="1"/>
          <w:numId w:val="1"/>
        </w:numPr>
      </w:pPr>
      <w:r>
        <w:t>produce accurate and legible paperwork and labelling in the</w:t>
      </w:r>
    </w:p>
    <w:p>
      <w:pPr>
        <w:numPr>
          <w:ilvl w:val="0"/>
          <w:numId w:val="1"/>
        </w:numPr>
      </w:pPr>
      <w:r>
        <w:t>format required</w:t>
      </w:r>
    </w:p>
    <w:p>
      <w:pPr>
        <w:numPr>
          <w:ilvl w:val="1"/>
          <w:numId w:val="1"/>
        </w:numPr>
      </w:pPr>
      <w:r>
        <w:t>maintain security for files and other materials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post production requirements of the client or production</w:t>
      </w:r>
    </w:p>
    <w:p>
      <w:pPr>
        <w:numPr>
          <w:ilvl w:val="1"/>
          <w:numId w:val="2"/>
        </w:numPr>
      </w:pPr>
      <w:r>
        <w:t>the material to be edited, what the editing requirements are, and</w:t>
      </w:r>
    </w:p>
    <w:p>
      <w:pPr>
        <w:numPr>
          <w:ilvl w:val="0"/>
          <w:numId w:val="2"/>
        </w:numPr>
      </w:pPr>
      <w:r>
        <w:t>what types of edit are possible</w:t>
      </w:r>
    </w:p>
    <w:p>
      <w:pPr>
        <w:numPr>
          <w:ilvl w:val="1"/>
          <w:numId w:val="2"/>
        </w:numPr>
      </w:pPr>
      <w:r>
        <w:t>the legal limits and standards for sound files for distribution and</w:t>
      </w:r>
    </w:p>
    <w:p>
      <w:pPr>
        <w:numPr>
          <w:ilvl w:val="0"/>
          <w:numId w:val="2"/>
        </w:numPr>
      </w:pPr>
      <w:r>
        <w:t>delivery especially in relation to loudness, immersive audio and</w:t>
      </w:r>
    </w:p>
    <w:p>
      <w:pPr>
        <w:numPr>
          <w:ilvl w:val="0"/>
          <w:numId w:val="2"/>
        </w:numPr>
      </w:pPr>
      <w:r>
        <w:t>metadata and how to work creatively within them</w:t>
      </w:r>
    </w:p>
    <w:p>
      <w:pPr>
        <w:numPr>
          <w:ilvl w:val="1"/>
          <w:numId w:val="2"/>
        </w:numPr>
      </w:pPr>
      <w:r>
        <w:t>the importance of audibility of dialogue especially with regards to</w:t>
      </w:r>
    </w:p>
    <w:p>
      <w:pPr>
        <w:numPr>
          <w:ilvl w:val="0"/>
          <w:numId w:val="2"/>
        </w:numPr>
      </w:pPr>
      <w:r>
        <w:t>the impaired hearing of an ageing population</w:t>
      </w:r>
    </w:p>
    <w:p>
      <w:pPr>
        <w:numPr>
          <w:ilvl w:val="1"/>
          <w:numId w:val="2"/>
        </w:numPr>
      </w:pPr>
      <w:r>
        <w:t>effective strategies to enhance dialogue audibility</w:t>
      </w:r>
    </w:p>
    <w:p>
      <w:pPr>
        <w:numPr>
          <w:ilvl w:val="1"/>
          <w:numId w:val="2"/>
        </w:numPr>
      </w:pPr>
      <w:r>
        <w:t>where to acquire source materials</w:t>
      </w:r>
    </w:p>
    <w:p>
      <w:pPr>
        <w:numPr>
          <w:ilvl w:val="1"/>
          <w:numId w:val="2"/>
        </w:numPr>
      </w:pPr>
      <w:r>
        <w:t>the timescale and budget for the edit</w:t>
      </w:r>
    </w:p>
    <w:p>
      <w:pPr>
        <w:numPr>
          <w:ilvl w:val="1"/>
          <w:numId w:val="2"/>
        </w:numPr>
      </w:pPr>
      <w:r>
        <w:t>the documentation and format requirements</w:t>
      </w:r>
    </w:p>
    <w:p>
      <w:pPr>
        <w:numPr>
          <w:ilvl w:val="1"/>
          <w:numId w:val="2"/>
        </w:numPr>
      </w:pPr>
      <w:r>
        <w:t>any synchronisation requirements and their implications in the</w:t>
      </w:r>
    </w:p>
    <w:p>
      <w:pPr>
        <w:numPr>
          <w:ilvl w:val="0"/>
          <w:numId w:val="2"/>
        </w:numPr>
      </w:pPr>
      <w:r>
        <w:t>production process</w:t>
      </w:r>
    </w:p>
    <w:p>
      <w:pPr>
        <w:numPr>
          <w:ilvl w:val="1"/>
          <w:numId w:val="2"/>
        </w:numPr>
      </w:pPr>
      <w:r>
        <w:t>the implications for editing where sound supports picture</w:t>
      </w:r>
    </w:p>
    <w:p>
      <w:pPr>
        <w:numPr>
          <w:ilvl w:val="1"/>
          <w:numId w:val="2"/>
        </w:numPr>
      </w:pPr>
      <w:r>
        <w:t>edit point selection criteria, and how they are used to identify edit</w:t>
      </w:r>
    </w:p>
    <w:p>
      <w:pPr>
        <w:numPr>
          <w:ilvl w:val="0"/>
          <w:numId w:val="2"/>
        </w:numPr>
      </w:pPr>
      <w:r>
        <w:t>points</w:t>
      </w:r>
    </w:p>
    <w:p>
      <w:pPr>
        <w:numPr>
          <w:ilvl w:val="1"/>
          <w:numId w:val="2"/>
        </w:numPr>
      </w:pPr>
      <w:r>
        <w:t>criteria for assessing the technical and artistic effectiveness of</w:t>
      </w:r>
    </w:p>
    <w:p>
      <w:pPr>
        <w:numPr>
          <w:ilvl w:val="0"/>
          <w:numId w:val="2"/>
        </w:numPr>
      </w:pPr>
      <w:r>
        <w:t>edits</w:t>
      </w:r>
    </w:p>
    <w:p>
      <w:pPr>
        <w:numPr>
          <w:ilvl w:val="1"/>
          <w:numId w:val="2"/>
        </w:numPr>
      </w:pPr>
      <w:r>
        <w:t>degrees of editing difficulty, and how to recognise and resolve</w:t>
      </w:r>
    </w:p>
    <w:p>
      <w:pPr>
        <w:numPr>
          <w:ilvl w:val="0"/>
          <w:numId w:val="2"/>
        </w:numPr>
      </w:pPr>
      <w:r>
        <w:t>them</w:t>
      </w:r>
    </w:p>
    <w:p>
      <w:pPr>
        <w:numPr>
          <w:ilvl w:val="1"/>
          <w:numId w:val="2"/>
        </w:numPr>
      </w:pPr>
      <w:r>
        <w:t>the editing techniques appropriate to specific media</w:t>
      </w:r>
    </w:p>
    <w:p>
      <w:pPr>
        <w:numPr>
          <w:ilvl w:val="1"/>
          <w:numId w:val="2"/>
        </w:numPr>
      </w:pPr>
      <w:r>
        <w:t>the implications of destructive and non-destructive editing</w:t>
      </w:r>
    </w:p>
    <w:p>
      <w:pPr>
        <w:numPr>
          <w:ilvl w:val="1"/>
          <w:numId w:val="2"/>
        </w:numPr>
      </w:pPr>
      <w:r>
        <w:t>the principles of ADR</w:t>
      </w:r>
    </w:p>
    <w:p>
      <w:pPr>
        <w:numPr>
          <w:ilvl w:val="1"/>
          <w:numId w:val="2"/>
        </w:numPr>
      </w:pPr>
      <w:r>
        <w:t>the principles of foley</w:t>
      </w:r>
    </w:p>
    <w:p>
      <w:pPr>
        <w:numPr>
          <w:ilvl w:val="1"/>
          <w:numId w:val="2"/>
        </w:numPr>
      </w:pPr>
      <w:r>
        <w:t>typical types of audible defects in analogue and digital</w:t>
      </w:r>
    </w:p>
    <w:p>
      <w:pPr>
        <w:numPr>
          <w:ilvl w:val="0"/>
          <w:numId w:val="2"/>
        </w:numPr>
      </w:pPr>
      <w:r>
        <w:t>technologies</w:t>
      </w:r>
    </w:p>
    <w:p>
      <w:pPr>
        <w:numPr>
          <w:ilvl w:val="1"/>
          <w:numId w:val="2"/>
        </w:numPr>
      </w:pPr>
      <w:r>
        <w:t>common data reduction formats and techniques</w:t>
      </w:r>
    </w:p>
    <w:p>
      <w:pPr>
        <w:numPr>
          <w:ilvl w:val="1"/>
          <w:numId w:val="2"/>
        </w:numPr>
      </w:pPr>
      <w:r>
        <w:t>the implications of using and dealing with data-reduced</w:t>
      </w:r>
    </w:p>
    <w:p>
      <w:pPr>
        <w:numPr>
          <w:ilvl w:val="0"/>
          <w:numId w:val="2"/>
        </w:numPr>
      </w:pPr>
      <w:r>
        <w:t>compression techniques</w:t>
      </w:r>
    </w:p>
    <w:p>
      <w:pPr>
        <w:numPr>
          <w:ilvl w:val="1"/>
          <w:numId w:val="2"/>
        </w:numPr>
      </w:pPr>
      <w:r>
        <w:t>the implications for the edit of using multi-track, mono, stereo, or</w:t>
      </w:r>
    </w:p>
    <w:p>
      <w:pPr>
        <w:numPr>
          <w:ilvl w:val="0"/>
          <w:numId w:val="2"/>
        </w:numPr>
      </w:pPr>
      <w:r>
        <w:t>multi-channel</w:t>
      </w:r>
    </w:p>
    <w:p>
      <w:pPr>
        <w:numPr>
          <w:ilvl w:val="1"/>
          <w:numId w:val="2"/>
        </w:numPr>
      </w:pPr>
      <w:r>
        <w:t>basic musical form and nomenclature including, note, beat, bar,</w:t>
      </w:r>
    </w:p>
    <w:p>
      <w:pPr>
        <w:numPr>
          <w:ilvl w:val="0"/>
          <w:numId w:val="2"/>
        </w:numPr>
      </w:pPr>
      <w:r>
        <w:t>and phrase</w:t>
      </w:r>
    </w:p>
    <w:p>
      <w:pPr>
        <w:numPr>
          <w:ilvl w:val="1"/>
          <w:numId w:val="2"/>
        </w:numPr>
      </w:pPr>
      <w:r>
        <w:t>how to manage and back up audio and data</w:t>
      </w:r>
    </w:p>
    <w:p>
      <w:pPr>
        <w:numPr>
          <w:ilvl w:val="1"/>
          <w:numId w:val="2"/>
        </w:numPr>
      </w:pPr>
      <w:r>
        <w:t>how to conform with edit data lists and source media</w:t>
      </w:r>
    </w:p>
    <w:p>
      <w:pPr>
        <w:numPr>
          <w:ilvl w:val="1"/>
          <w:numId w:val="2"/>
        </w:numPr>
      </w:pPr>
      <w:r>
        <w:t>how to preserve metadata</w:t>
      </w:r>
    </w:p>
    <w:p>
      <w:pPr>
        <w:numPr>
          <w:ilvl w:val="1"/>
          <w:numId w:val="2"/>
        </w:numPr>
      </w:pPr>
      <w:r>
        <w:t>how to identify trims and unlabelled source materials, and how to</w:t>
      </w:r>
    </w:p>
    <w:p>
      <w:pPr>
        <w:numPr>
          <w:ilvl w:val="0"/>
          <w:numId w:val="2"/>
        </w:numPr>
      </w:pPr>
      <w:r>
        <w:t>store them securely</w:t>
      </w:r>
    </w:p>
    <w:p>
      <w:pPr>
        <w:numPr>
          <w:ilvl w:val="1"/>
          <w:numId w:val="2"/>
        </w:numPr>
      </w:pPr>
      <w:r>
        <w:t>the importance of safe working with display screens, and the</w:t>
      </w:r>
    </w:p>
    <w:p>
      <w:pPr>
        <w:numPr>
          <w:ilvl w:val="0"/>
          <w:numId w:val="2"/>
        </w:numPr>
      </w:pPr>
      <w:r>
        <w:t>relevant regulations</w:t>
      </w:r>
    </w:p>
    <w:p>
      <w:pPr>
        <w:numPr>
          <w:ilvl w:val="1"/>
          <w:numId w:val="2"/>
        </w:numPr>
      </w:pPr>
      <w:r>
        <w:t>the principles of basic electronics as they apply to sound,</w:t>
      </w:r>
    </w:p>
    <w:p>
      <w:pPr>
        <w:numPr>
          <w:ilvl w:val="0"/>
          <w:numId w:val="2"/>
        </w:numPr>
      </w:pPr>
      <w:r>
        <w:t>including impedance, attenuation networks, phantom powering,</w:t>
      </w:r>
    </w:p>
    <w:p>
      <w:pPr>
        <w:numPr>
          <w:ilvl w:val="0"/>
          <w:numId w:val="2"/>
        </w:numPr>
      </w:pPr>
      <w:r>
        <w:t>and signal-to-noise ratios</w:t>
      </w:r>
    </w:p>
    <w:p>
      <w:pPr>
        <w:numPr>
          <w:ilvl w:val="1"/>
          <w:numId w:val="2"/>
        </w:numPr>
      </w:pPr>
      <w:r>
        <w:t>the relevant principles of acoustics and how they apply</w:t>
      </w:r>
    </w:p>
    <w:p>
      <w:pPr>
        <w:numPr>
          <w:ilvl w:val="1"/>
          <w:numId w:val="2"/>
        </w:numPr>
      </w:pPr>
      <w:r>
        <w:t>the performance characteristics of microphones including: size,</w:t>
      </w:r>
    </w:p>
    <w:p>
      <w:pPr>
        <w:numPr>
          <w:ilvl w:val="0"/>
          <w:numId w:val="2"/>
        </w:numPr>
      </w:pPr>
      <w:r>
        <w:t>weight, maximum output level, pick up pattern, sensitivity and</w:t>
      </w:r>
    </w:p>
    <w:p>
      <w:pPr>
        <w:numPr>
          <w:ilvl w:val="0"/>
          <w:numId w:val="2"/>
        </w:numPr>
      </w:pPr>
      <w:r>
        <w:t>susceptibility to handling noise</w:t>
      </w:r>
    </w:p>
    <w:p>
      <w:pPr>
        <w:numPr>
          <w:ilvl w:val="1"/>
          <w:numId w:val="2"/>
        </w:numPr>
      </w:pPr>
      <w:r>
        <w:t>the characteristics of amplifiers and loudspeakers</w:t>
      </w:r>
    </w:p>
    <w:p>
      <w:pPr>
        <w:numPr>
          <w:ilvl w:val="1"/>
          <w:numId w:val="2"/>
        </w:numPr>
      </w:pPr>
      <w:r>
        <w:t>the different types of recording and playback equipment</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skspp20</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Sound; Edit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49D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9B18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e0553dec6a426e" /><Relationship Type="http://schemas.openxmlformats.org/officeDocument/2006/relationships/numbering" Target="/word/numbering.xml" Id="Ra001209aa3374e9c" /><Relationship Type="http://schemas.openxmlformats.org/officeDocument/2006/relationships/settings" Target="/word/settings.xml" Id="R9bfadaf343db47c9" /><Relationship Type="http://schemas.openxmlformats.org/officeDocument/2006/relationships/image" Target="/word/media/cb6a794b-e6a9-4030-9aa5-ea9a58d8f283.png" Id="R76bfb32ac0484674" /></Relationships>
</file>