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68286baeb1483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SKSPP13</w:t>
            </w:r>
            <w:r>
              <w:rPr>
                <w:b/>
              </w:rPr>
              <w:br/>
            </w:r>
            <w:r>
              <w:rPr>
                <w:b/>
              </w:rPr>
              <w:t>Use music to complement visual material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a6b9298a2c46d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music so that the audience hear it in the way intended. For incidental music that means enhancing the mood, atmosphere and specific action. For source music it means creating an authentic sound. This Standard should apply to anyone who is involved with using music to complement visual material.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approaches to music with clients that take account of</w:t>
      </w:r>
    </w:p>
    <w:p>
      <w:pPr>
        <w:numPr>
          <w:ilvl w:val="0"/>
          <w:numId w:val="1"/>
        </w:numPr>
      </w:pPr>
      <w:r>
        <w:t>their vision and ideas</w:t>
      </w:r>
    </w:p>
    <w:p>
      <w:pPr>
        <w:numPr>
          <w:ilvl w:val="1"/>
          <w:numId w:val="1"/>
        </w:numPr>
      </w:pPr>
      <w:r>
        <w:t>agree the role of music and what it is to communicate with</w:t>
      </w:r>
    </w:p>
    <w:p>
      <w:pPr>
        <w:numPr>
          <w:ilvl w:val="0"/>
          <w:numId w:val="1"/>
        </w:numPr>
      </w:pPr>
      <w:r>
        <w:t>appropriate people</w:t>
      </w:r>
    </w:p>
    <w:p>
      <w:pPr>
        <w:numPr>
          <w:ilvl w:val="1"/>
          <w:numId w:val="1"/>
        </w:numPr>
      </w:pPr>
      <w:r>
        <w:t>develop ideas that help tell the story</w:t>
      </w:r>
    </w:p>
    <w:p>
      <w:pPr>
        <w:numPr>
          <w:ilvl w:val="1"/>
          <w:numId w:val="1"/>
        </w:numPr>
      </w:pPr>
      <w:r>
        <w:t>choose music that is capable of realising agreed ideas</w:t>
      </w:r>
    </w:p>
    <w:p>
      <w:pPr>
        <w:numPr>
          <w:ilvl w:val="1"/>
          <w:numId w:val="1"/>
        </w:numPr>
      </w:pPr>
      <w:r>
        <w:t>select material that meets production requirements, including the</w:t>
      </w:r>
    </w:p>
    <w:p>
      <w:pPr>
        <w:numPr>
          <w:ilvl w:val="0"/>
          <w:numId w:val="1"/>
        </w:numPr>
      </w:pPr>
      <w:r>
        <w:t>intention of the script, and are of a sufficient duration for required</w:t>
      </w:r>
    </w:p>
    <w:p>
      <w:pPr>
        <w:numPr>
          <w:ilvl w:val="0"/>
          <w:numId w:val="1"/>
        </w:numPr>
      </w:pPr>
      <w:r>
        <w:t>sound</w:t>
      </w:r>
    </w:p>
    <w:p>
      <w:pPr>
        <w:numPr>
          <w:ilvl w:val="1"/>
          <w:numId w:val="1"/>
        </w:numPr>
      </w:pPr>
      <w:r>
        <w:t>manipulate sound tracks to achieve level, balance, tonal quality,</w:t>
      </w:r>
    </w:p>
    <w:p>
      <w:pPr>
        <w:numPr>
          <w:ilvl w:val="0"/>
          <w:numId w:val="1"/>
        </w:numPr>
      </w:pPr>
      <w:r>
        <w:t>perspective and dynamic range that best communicates the</w:t>
      </w:r>
    </w:p>
    <w:p>
      <w:pPr>
        <w:numPr>
          <w:ilvl w:val="0"/>
          <w:numId w:val="1"/>
        </w:numPr>
      </w:pPr>
      <w:r>
        <w:t>required emotion or acoustic authenticity</w:t>
      </w:r>
    </w:p>
    <w:p>
      <w:pPr>
        <w:numPr>
          <w:ilvl w:val="1"/>
          <w:numId w:val="1"/>
        </w:numPr>
      </w:pPr>
      <w:r>
        <w:t>create a balance between music and other sound</w:t>
      </w:r>
    </w:p>
    <w:p>
      <w:pPr>
        <w:numPr>
          <w:ilvl w:val="1"/>
          <w:numId w:val="1"/>
        </w:numPr>
      </w:pPr>
      <w:r>
        <w:t>edit music to fit and complement visual material</w:t>
      </w:r>
    </w:p>
    <w:p>
      <w:pPr>
        <w:numPr>
          <w:ilvl w:val="1"/>
          <w:numId w:val="1"/>
        </w:numPr>
      </w:pPr>
      <w:r>
        <w:t>make critical judgements about, and control, audio quality against</w:t>
      </w:r>
    </w:p>
    <w:p>
      <w:pPr>
        <w:numPr>
          <w:ilvl w:val="0"/>
          <w:numId w:val="1"/>
        </w:numPr>
      </w:pPr>
      <w:r>
        <w:t>expected artistic and technical standards</w:t>
      </w:r>
    </w:p>
    <w:p>
      <w:pPr>
        <w:numPr>
          <w:ilvl w:val="1"/>
          <w:numId w:val="1"/>
        </w:numPr>
      </w:pPr>
      <w:r>
        <w:t>verify that music works as intended with edited visuals, checking</w:t>
      </w:r>
    </w:p>
    <w:p>
      <w:pPr>
        <w:numPr>
          <w:ilvl w:val="0"/>
          <w:numId w:val="1"/>
        </w:numPr>
      </w:pPr>
      <w:r>
        <w:t>your findings with colleagues and clients</w:t>
      </w:r>
    </w:p>
    <w:p>
      <w:pPr>
        <w:numPr>
          <w:ilvl w:val="1"/>
          <w:numId w:val="1"/>
        </w:numPr>
      </w:pPr>
      <w:r>
        <w:t>check that material is in a format and medium suitable for the</w:t>
      </w:r>
    </w:p>
    <w:p>
      <w:pPr>
        <w:numPr>
          <w:ilvl w:val="0"/>
          <w:numId w:val="1"/>
        </w:numPr>
      </w:pPr>
      <w:r>
        <w:t>required sound and equipment being used, converting between</w:t>
      </w:r>
    </w:p>
    <w:p>
      <w:pPr>
        <w:numPr>
          <w:ilvl w:val="0"/>
          <w:numId w:val="1"/>
        </w:numPr>
      </w:pPr>
      <w:r>
        <w:t>formats or media where necessary</w:t>
      </w:r>
    </w:p>
    <w:p>
      <w:pPr>
        <w:numPr>
          <w:ilvl w:val="1"/>
          <w:numId w:val="1"/>
        </w:numPr>
      </w:pPr>
      <w:r>
        <w:t>make sure music can be acquired and incorporated within agreed</w:t>
      </w:r>
    </w:p>
    <w:p>
      <w:pPr>
        <w:numPr>
          <w:ilvl w:val="0"/>
          <w:numId w:val="1"/>
        </w:numPr>
      </w:pPr>
      <w:r>
        <w:t>budget and schedule</w:t>
      </w:r>
    </w:p>
    <w:p>
      <w:pPr>
        <w:numPr>
          <w:ilvl w:val="1"/>
          <w:numId w:val="1"/>
        </w:numPr>
      </w:pPr>
      <w:r>
        <w:t>comply with copyright laws and conventions and pass on any</w:t>
      </w:r>
    </w:p>
    <w:p>
      <w:pPr>
        <w:numPr>
          <w:ilvl w:val="0"/>
          <w:numId w:val="1"/>
        </w:numPr>
      </w:pPr>
      <w:r>
        <w:t>relevant information about material to appropriate people</w:t>
      </w:r>
    </w:p>
    <w:p>
      <w:pPr>
        <w:numPr>
          <w:ilvl w:val="1"/>
          <w:numId w:val="1"/>
        </w:numPr>
      </w:pPr>
      <w:r>
        <w:t>maintain security for files and other materials in line with company</w:t>
      </w:r>
    </w:p>
    <w:p>
      <w:pPr>
        <w:numPr>
          <w:ilvl w:val="0"/>
          <w:numId w:val="1"/>
        </w:numPr>
      </w:pPr>
      <w:r>
        <w:t>requirements</w:t>
      </w:r>
    </w:p>
    <w:p>
      <w:pPr>
        <w:numPr>
          <w:ilvl w:val="1"/>
          <w:numId w:val="1"/>
        </w:numPr>
      </w:pPr>
      <w:r>
        <w:t>keep accurate records of material you use and its sources</w:t>
      </w:r>
    </w:p>
    <w:p>
      <w:pPr>
        <w:numPr>
          <w:ilvl w:val="1"/>
          <w:numId w:val="1"/>
        </w:numPr>
      </w:pPr>
      <w:r>
        <w:t>return loan material by agreed deadlines and in a condition</w:t>
      </w:r>
    </w:p>
    <w:p>
      <w:pPr>
        <w:numPr>
          <w:ilvl w:val="0"/>
          <w:numId w:val="1"/>
        </w:numPr>
      </w:pPr>
      <w:r>
        <w:t>acceptable to lenders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client or production requirements, including any script</w:t>
      </w:r>
    </w:p>
    <w:p>
      <w:pPr>
        <w:numPr>
          <w:ilvl w:val="0"/>
          <w:numId w:val="2"/>
        </w:numPr>
      </w:pPr>
      <w:r>
        <w:t>requirements</w:t>
      </w:r>
    </w:p>
    <w:p>
      <w:pPr>
        <w:numPr>
          <w:ilvl w:val="1"/>
          <w:numId w:val="2"/>
        </w:numPr>
      </w:pPr>
      <w:r>
        <w:t>the technical and artistic requirements, including any technical</w:t>
      </w:r>
    </w:p>
    <w:p>
      <w:pPr>
        <w:numPr>
          <w:ilvl w:val="0"/>
          <w:numId w:val="2"/>
        </w:numPr>
      </w:pPr>
      <w:r>
        <w:t>specification</w:t>
      </w:r>
    </w:p>
    <w:p>
      <w:pPr>
        <w:numPr>
          <w:ilvl w:val="1"/>
          <w:numId w:val="2"/>
        </w:numPr>
      </w:pPr>
      <w:r>
        <w:t>the timescales, deadlines and other operational constraints of the</w:t>
      </w:r>
    </w:p>
    <w:p>
      <w:pPr>
        <w:numPr>
          <w:ilvl w:val="0"/>
          <w:numId w:val="2"/>
        </w:numPr>
      </w:pPr>
      <w:r>
        <w:t>production</w:t>
      </w:r>
    </w:p>
    <w:p>
      <w:pPr>
        <w:numPr>
          <w:ilvl w:val="1"/>
          <w:numId w:val="2"/>
        </w:numPr>
      </w:pPr>
      <w:r>
        <w:t>how to collaborate and cooperate with clients in creative</w:t>
      </w:r>
    </w:p>
    <w:p>
      <w:pPr>
        <w:numPr>
          <w:ilvl w:val="0"/>
          <w:numId w:val="2"/>
        </w:numPr>
      </w:pPr>
      <w:r>
        <w:t>conversations</w:t>
      </w:r>
    </w:p>
    <w:p>
      <w:pPr>
        <w:numPr>
          <w:ilvl w:val="1"/>
          <w:numId w:val="2"/>
        </w:numPr>
      </w:pPr>
      <w:r>
        <w:t>how to assess audio quality to expected artistic and technical</w:t>
      </w:r>
    </w:p>
    <w:p>
      <w:pPr>
        <w:numPr>
          <w:ilvl w:val="0"/>
          <w:numId w:val="2"/>
        </w:numPr>
      </w:pPr>
      <w:r>
        <w:t>standards</w:t>
      </w:r>
    </w:p>
    <w:p>
      <w:pPr>
        <w:numPr>
          <w:ilvl w:val="1"/>
          <w:numId w:val="2"/>
        </w:numPr>
      </w:pPr>
      <w:r>
        <w:t>how to source music and the impact that this can have on</w:t>
      </w:r>
    </w:p>
    <w:p>
      <w:pPr>
        <w:numPr>
          <w:ilvl w:val="0"/>
          <w:numId w:val="2"/>
        </w:numPr>
      </w:pPr>
      <w:r>
        <w:t>schedule and budget</w:t>
      </w:r>
    </w:p>
    <w:p>
      <w:pPr>
        <w:numPr>
          <w:ilvl w:val="1"/>
          <w:numId w:val="2"/>
        </w:numPr>
      </w:pPr>
      <w:r>
        <w:t>sound treatment and equalization</w:t>
      </w:r>
    </w:p>
    <w:p>
      <w:pPr>
        <w:numPr>
          <w:ilvl w:val="1"/>
          <w:numId w:val="2"/>
        </w:numPr>
      </w:pPr>
      <w:r>
        <w:t>how to manipulate and extend sound</w:t>
      </w:r>
    </w:p>
    <w:p>
      <w:pPr>
        <w:numPr>
          <w:ilvl w:val="1"/>
          <w:numId w:val="2"/>
        </w:numPr>
      </w:pPr>
      <w:r>
        <w:t>how to calculate timing</w:t>
      </w:r>
    </w:p>
    <w:p>
      <w:pPr>
        <w:numPr>
          <w:ilvl w:val="1"/>
          <w:numId w:val="2"/>
        </w:numPr>
      </w:pPr>
      <w:r>
        <w:t>characteristics of tonal quality and perspective</w:t>
      </w:r>
    </w:p>
    <w:p>
      <w:pPr>
        <w:numPr>
          <w:ilvl w:val="1"/>
          <w:numId w:val="2"/>
        </w:numPr>
      </w:pPr>
      <w:r>
        <w:t>the effects of different types of music on mood and emotion</w:t>
      </w:r>
    </w:p>
    <w:p>
      <w:pPr>
        <w:numPr>
          <w:ilvl w:val="1"/>
          <w:numId w:val="2"/>
        </w:numPr>
      </w:pPr>
      <w:r>
        <w:t>how people hear music in different settings</w:t>
      </w:r>
    </w:p>
    <w:p>
      <w:pPr>
        <w:numPr>
          <w:ilvl w:val="1"/>
          <w:numId w:val="2"/>
        </w:numPr>
      </w:pPr>
      <w:r>
        <w:t>the differences in quality between live and recorded music and</w:t>
      </w:r>
    </w:p>
    <w:p>
      <w:pPr>
        <w:numPr>
          <w:ilvl w:val="0"/>
          <w:numId w:val="2"/>
        </w:numPr>
      </w:pPr>
      <w:r>
        <w:t>how to approximate the sound of live performance</w:t>
      </w:r>
    </w:p>
    <w:p>
      <w:pPr>
        <w:numPr>
          <w:ilvl w:val="1"/>
          <w:numId w:val="2"/>
        </w:numPr>
      </w:pPr>
      <w:r>
        <w:t>the use of mono, stereo and multichannel sound to realise</w:t>
      </w:r>
    </w:p>
    <w:p>
      <w:pPr>
        <w:numPr>
          <w:ilvl w:val="0"/>
          <w:numId w:val="2"/>
        </w:numPr>
      </w:pPr>
      <w:r>
        <w:t>creative ideas</w:t>
      </w:r>
    </w:p>
    <w:p>
      <w:pPr>
        <w:numPr>
          <w:ilvl w:val="1"/>
          <w:numId w:val="2"/>
        </w:numPr>
      </w:pPr>
      <w:r>
        <w:t>how to create the effects of music in different acoustic</w:t>
      </w:r>
    </w:p>
    <w:p>
      <w:pPr>
        <w:numPr>
          <w:ilvl w:val="0"/>
          <w:numId w:val="2"/>
        </w:numPr>
      </w:pPr>
      <w:r>
        <w:t>environments and played on different equipment</w:t>
      </w:r>
    </w:p>
    <w:p>
      <w:pPr>
        <w:numPr>
          <w:ilvl w:val="1"/>
          <w:numId w:val="2"/>
        </w:numPr>
      </w:pPr>
      <w:r>
        <w:t>the importance of audibility of dialogue especially with regards to</w:t>
      </w:r>
    </w:p>
    <w:p>
      <w:pPr>
        <w:numPr>
          <w:ilvl w:val="0"/>
          <w:numId w:val="2"/>
        </w:numPr>
      </w:pPr>
      <w:r>
        <w:t>the impaired hearing of an ageing population</w:t>
      </w:r>
    </w:p>
    <w:p>
      <w:pPr>
        <w:numPr>
          <w:ilvl w:val="1"/>
          <w:numId w:val="2"/>
        </w:numPr>
      </w:pPr>
      <w:r>
        <w:t>how music can affect the clarity of other sound</w:t>
      </w:r>
    </w:p>
    <w:p>
      <w:pPr>
        <w:numPr>
          <w:ilvl w:val="1"/>
          <w:numId w:val="2"/>
        </w:numPr>
      </w:pPr>
      <w:r>
        <w:t>capabilities of and procedures for using sound recording</w:t>
      </w:r>
    </w:p>
    <w:p>
      <w:pPr>
        <w:numPr>
          <w:ilvl w:val="0"/>
          <w:numId w:val="2"/>
        </w:numPr>
      </w:pPr>
      <w:r>
        <w:t>equipment</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what copyright laws and conventions apply, how to get releases</w:t>
      </w:r>
    </w:p>
    <w:p>
      <w:pPr>
        <w:numPr>
          <w:ilvl w:val="0"/>
          <w:numId w:val="2"/>
        </w:numPr>
      </w:pPr>
      <w:r>
        <w:t>or licences and the impact that these will have on budget</w:t>
      </w:r>
    </w:p>
    <w:p>
      <w:pPr>
        <w:numPr>
          <w:ilvl w:val="1"/>
          <w:numId w:val="2"/>
        </w:numPr>
      </w:pPr>
      <w:r>
        <w:t>documentation and labelling requirements</w:t>
      </w:r>
    </w:p>
    <w:p>
      <w:pPr>
        <w:numPr>
          <w:ilvl w:val="1"/>
          <w:numId w:val="2"/>
        </w:numPr>
      </w:pPr>
      <w:r>
        <w:t>company systems for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skspp13</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Music; Sound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F8C1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9210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d6452cae1448cc" /><Relationship Type="http://schemas.openxmlformats.org/officeDocument/2006/relationships/numbering" Target="/word/numbering.xml" Id="R1981d212c48d4e84" /><Relationship Type="http://schemas.openxmlformats.org/officeDocument/2006/relationships/settings" Target="/word/settings.xml" Id="R43daeea808304be1" /><Relationship Type="http://schemas.openxmlformats.org/officeDocument/2006/relationships/image" Target="/word/media/d056f9cf-2958-43e5-8dcb-32f2eb156475.png" Id="Rd8a6b9298a2c46d2" /></Relationships>
</file>