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61de0fdc647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IMPEM114KL</w:t>
            </w:r>
            <w:r>
              <w:rPr>
                <w:b/>
              </w:rPr>
              <w:br/>
            </w:r>
            <w:r>
              <w:rPr>
                <w:b/>
              </w:rPr>
              <w:t>Understand how to work in engineering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85290520974a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9b7f83794d4ff7" /><Relationship Type="http://schemas.openxmlformats.org/officeDocument/2006/relationships/numbering" Target="/word/numbering.xml" Id="R667cdcee6937489a" /><Relationship Type="http://schemas.openxmlformats.org/officeDocument/2006/relationships/settings" Target="/word/settings.xml" Id="R0f46d45361c040bb" /><Relationship Type="http://schemas.openxmlformats.org/officeDocument/2006/relationships/image" Target="/word/media/aa279f5d-d56c-4edb-b113-41d54b347f10.png" Id="Rf385290520974a9b" /></Relationships>
</file>