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2621f3fc3c4bb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IMPDY115</w:t>
            </w:r>
            <w:r>
              <w:rPr>
                <w:b/>
              </w:rPr>
              <w:br/>
            </w:r>
            <w:r>
              <w:rPr>
                <w:b/>
              </w:rPr>
              <w:t>Control processing to produce liquid whey protein concentration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6072c8600c145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</w:t>
      </w:r>
    </w:p>
    <w:p>
      <w:pPr/>
      <w:r>
        <w:rPr>
          <w:lang w:val="en-GB"/>
        </w:rPr>
        <w:t>t the skills and knowledge needed for you to </w:t>
      </w:r>
    </w:p>
    <w:p>
      <w:pPr/>
      <w:r>
        <w:rPr>
          <w:lang w:val="en-GB"/>
        </w:rPr>
        <w:t>process liquid whey in food and drink manufacture and/or supply </w:t>
      </w:r>
    </w:p>
    <w:p>
      <w:pPr/>
      <w:r>
        <w:rPr>
          <w:lang w:val="en-GB"/>
        </w:rPr>
        <w:t>operations. Knowing how to process liquid whey is important to the </w:t>
      </w:r>
    </w:p>
    <w:p>
      <w:pPr/>
      <w:r>
        <w:rPr>
          <w:lang w:val="en-GB"/>
        </w:rPr>
        <w:t>production of a final product that adheres to regulatory food safety and </w:t>
      </w:r>
    </w:p>
    <w:p>
      <w:pPr/>
      <w:r>
        <w:rPr>
          <w:lang w:val="en-GB"/>
        </w:rPr>
        <w:t>organisational quality and yield specifications. Controlling liquid whey </w:t>
      </w:r>
    </w:p>
    <w:p>
      <w:pPr/>
      <w:r>
        <w:rPr>
          <w:lang w:val="en-GB"/>
        </w:rPr>
        <w:t>processing equipment is integral, including that which carries out heat </w:t>
      </w:r>
    </w:p>
    <w:p>
      <w:pPr/>
      <w:r>
        <w:rPr>
          <w:lang w:val="en-GB"/>
        </w:rPr>
        <w:t>treatment, filtration, standardisation, separation, and/or other dairy </w:t>
      </w:r>
    </w:p>
    <w:p>
      <w:pPr/>
      <w:r>
        <w:rPr>
          <w:lang w:val="en-GB"/>
        </w:rPr>
        <w:t>processes. Primarily, liquid whey is produced as a result of cheesemaking </w:t>
      </w:r>
    </w:p>
    <w:p>
      <w:pPr/>
      <w:r>
        <w:rPr>
          <w:lang w:val="en-GB"/>
        </w:rPr>
        <w:t>but there is a move toward direct membrane processing of liquid </w:t>
      </w:r>
    </w:p>
    <w:p>
      <w:pPr/>
      <w:r>
        <w:rPr>
          <w:lang w:val="en-GB"/>
        </w:rPr>
        <w:t>milk to allow direct fractionation of milk into its constituent parts.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You will need to know how to prepare equipment needed to process </w:t>
      </w:r>
    </w:p>
    <w:p>
      <w:pPr/>
      <w:r>
        <w:rPr>
          <w:lang w:val="en-GB"/>
        </w:rPr>
        <w:t>liquid whey and control liquid whey processing. You must also know how </w:t>
      </w:r>
    </w:p>
    <w:p>
      <w:pPr/>
      <w:r>
        <w:rPr>
          <w:lang w:val="en-GB"/>
        </w:rPr>
        <w:t>to address problems, work within the limits of your responsibility and </w:t>
      </w:r>
    </w:p>
    <w:p>
      <w:pPr/>
      <w:r>
        <w:rPr>
          <w:lang w:val="en-GB"/>
        </w:rPr>
        <w:t>adhere to regulatory standards and standard operating procedures. You </w:t>
      </w:r>
    </w:p>
    <w:p>
      <w:pPr/>
      <w:r>
        <w:rPr>
          <w:lang w:val="en-GB"/>
        </w:rPr>
        <w:t>must be able to apply your skills and knowledge within food safety </w:t>
      </w:r>
    </w:p>
    <w:p>
      <w:pPr/>
      <w:r>
        <w:rPr>
          <w:lang w:val="en-GB"/>
        </w:rPr>
        <w:t>regulations and any relevant international industry codes especially when </w:t>
      </w:r>
    </w:p>
    <w:p>
      <w:pPr/>
      <w:r>
        <w:rPr>
          <w:lang w:val="en-GB"/>
        </w:rPr>
        <w:t>referring to HACCP, TACCP and VACCP.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 xml:space="preserve">supply operations and are involved in controlling dairy processing </w:t>
      </w:r>
    </w:p>
    <w:p>
      <w:pPr/>
      <w:r>
        <w:rPr>
          <w:lang w:val="en-GB"/>
        </w:rPr>
        <w:t>equipment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 prepare to control liquid whey processing equipment and associated </w:t>
      </w:r>
    </w:p>
    <w:p>
      <w:pPr/>
      <w:r>
        <w:rPr>
          <w:lang w:val="en-GB"/>
        </w:rPr>
        <w:t>compliance documentation</w:t>
      </w:r>
    </w:p>
    <w:p>
      <w:pPr/>
      <w:r>
        <w:rPr>
          <w:lang w:val="en-GB"/>
        </w:rPr>
        <w:t>2. use the correct personal protective equipment</w:t>
      </w:r>
    </w:p>
    <w:p>
      <w:pPr/>
      <w:r>
        <w:rPr>
          <w:lang w:val="en-GB"/>
        </w:rPr>
        <w:t>3. check organisational standard operating procedures and product recipes </w:t>
      </w:r>
    </w:p>
    <w:p>
      <w:pPr/>
      <w:r>
        <w:rPr>
          <w:lang w:val="en-GB"/>
        </w:rPr>
        <w:t>relating to the production of liquid whey protein concentration</w:t>
      </w:r>
    </w:p>
    <w:p>
      <w:pPr/>
      <w:r>
        <w:rPr>
          <w:lang w:val="en-GB"/>
        </w:rPr>
        <w:t>4. check that all necessary plant, equipment, plans for production, ingredients </w:t>
      </w:r>
    </w:p>
    <w:p>
      <w:pPr/>
      <w:r>
        <w:rPr>
          <w:lang w:val="en-GB"/>
        </w:rPr>
        <w:t>and services are available and fit for use</w:t>
      </w:r>
    </w:p>
    <w:p>
      <w:pPr/>
      <w:r>
        <w:rPr>
          <w:lang w:val="en-GB"/>
        </w:rPr>
        <w:t>5. check documentation to ensure plant is ready for use</w:t>
      </w:r>
    </w:p>
    <w:p>
      <w:pPr/>
      <w:r>
        <w:rPr>
          <w:lang w:val="en-GB"/>
        </w:rPr>
        <w:t>6. start up and control dairy processing equipment within the limits of your </w:t>
      </w:r>
    </w:p>
    <w:p>
      <w:pPr/>
      <w:r>
        <w:rPr>
          <w:lang w:val="en-GB"/>
        </w:rPr>
        <w:t>responsibility</w:t>
      </w:r>
    </w:p>
    <w:p>
      <w:pPr/>
      <w:r>
        <w:rPr>
          <w:lang w:val="en-GB"/>
        </w:rPr>
        <w:t>7. work at a pace suitable to meet the production plan</w:t>
      </w:r>
    </w:p>
    <w:p>
      <w:pPr/>
      <w:r>
        <w:rPr>
          <w:lang w:val="en-GB"/>
        </w:rPr>
        <w:t>8. adjust equipment to maintain organisational product specifications</w:t>
      </w:r>
    </w:p>
    <w:p>
      <w:pPr/>
      <w:r>
        <w:rPr>
          <w:lang w:val="en-GB"/>
        </w:rPr>
        <w:t>9. take representative samples for testing adhering to organisational sampling </w:t>
      </w:r>
    </w:p>
    <w:p>
      <w:pPr/>
      <w:r>
        <w:rPr>
          <w:lang w:val="en-GB"/>
        </w:rPr>
        <w:t>plan within the limits of your responsibility</w:t>
      </w:r>
    </w:p>
    <w:p>
      <w:pPr/>
      <w:r>
        <w:rPr>
          <w:lang w:val="en-GB"/>
        </w:rPr>
        <w:t>10. evaluate faults for impact on product and processing equipment operations </w:t>
      </w:r>
    </w:p>
    <w:p>
      <w:pPr/>
      <w:r>
        <w:rPr>
          <w:lang w:val="en-GB"/>
        </w:rPr>
        <w:t>within the limits of your responsibility</w:t>
      </w:r>
    </w:p>
    <w:p>
      <w:pPr/>
      <w:r>
        <w:rPr>
          <w:lang w:val="en-GB"/>
        </w:rPr>
        <w:t>11. make dairy product available to next stage of processing or packaging</w:t>
      </w:r>
    </w:p>
    <w:p>
      <w:pPr/>
      <w:r>
        <w:rPr>
          <w:lang w:val="en-GB"/>
        </w:rPr>
        <w:t>12. prepare for changeover of product recipe or packaging in line with </w:t>
      </w:r>
    </w:p>
    <w:p>
      <w:pPr/>
      <w:r>
        <w:rPr>
          <w:lang w:val="en-GB"/>
        </w:rPr>
        <w:t>organisational requirements</w:t>
      </w:r>
    </w:p>
    <w:p>
      <w:pPr/>
      <w:r>
        <w:rPr>
          <w:lang w:val="en-GB"/>
        </w:rPr>
        <w:t>13. prepare to handover process on shift changeover in line with organisational 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14. deal with product waste in line with legislation and </w:t>
      </w:r>
    </w:p>
    <w:p>
      <w:pPr/>
      <w:r>
        <w:rPr>
          <w:lang w:val="en-GB"/>
        </w:rPr>
        <w:t>organisational requirements</w:t>
      </w:r>
    </w:p>
    <w:p>
      <w:pPr/>
      <w:r>
        <w:rPr>
          <w:lang w:val="en-GB"/>
        </w:rPr>
        <w:t>15. liaise with relevant personnel to prepare plant for shutdown</w:t>
      </w:r>
    </w:p>
    <w:p>
      <w:pPr/>
      <w:r>
        <w:rPr>
          <w:lang w:val="en-GB"/>
        </w:rPr>
        <w:t>16. process and route interphase product</w:t>
      </w:r>
    </w:p>
    <w:p>
      <w:pPr/>
      <w:r>
        <w:rPr>
          <w:lang w:val="en-GB"/>
        </w:rPr>
        <w:t>17. establish and maintain effective spoken, written and electronic communication with </w:t>
      </w:r>
    </w:p>
    <w:p>
      <w:pPr/>
      <w:r>
        <w:rPr>
          <w:lang w:val="en-GB"/>
        </w:rPr>
        <w:t>relevant people</w:t>
      </w:r>
    </w:p>
    <w:p>
      <w:pPr/>
      <w:r>
        <w:rPr>
          <w:lang w:val="en-GB"/>
        </w:rPr>
        <w:t>18. complete the necessary documentation and process to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1. the food safety aspects of the production of liquid whey products including </w:t>
      </w:r>
    </w:p>
    <w:p>
      <w:pPr/>
      <w:r>
        <w:rPr>
          <w:lang w:val="en-GB"/>
        </w:rPr>
        <w:t>HACCP, TACCP and VACCP</w:t>
      </w:r>
    </w:p>
    <w:p>
      <w:pPr/>
      <w:r>
        <w:rPr>
          <w:lang w:val="en-GB"/>
        </w:rPr>
        <w:t>2. the dairy sciences underpinning liquid whey as a raw material</w:t>
      </w:r>
    </w:p>
    <w:p>
      <w:pPr/>
      <w:r>
        <w:rPr>
          <w:lang w:val="en-GB"/>
        </w:rPr>
        <w:t>3. the dairy sciences underpinning liquid milk as a raw material</w:t>
      </w:r>
    </w:p>
    <w:p>
      <w:pPr/>
      <w:r>
        <w:rPr>
          <w:lang w:val="en-GB"/>
        </w:rPr>
        <w:t>4. the technology of key processes – whey clarification, whey separation and </w:t>
      </w:r>
    </w:p>
    <w:p>
      <w:pPr/>
      <w:r>
        <w:rPr>
          <w:lang w:val="en-GB"/>
        </w:rPr>
        <w:t>pasteurisation</w:t>
      </w:r>
    </w:p>
    <w:p>
      <w:pPr/>
      <w:r>
        <w:rPr>
          <w:lang w:val="en-GB"/>
        </w:rPr>
        <w:t>5. filtration principles: microfiltration, ultrafiltration, nanofiltration, reverse </w:t>
      </w:r>
    </w:p>
    <w:p>
      <w:pPr/>
      <w:r>
        <w:rPr>
          <w:lang w:val="en-GB"/>
        </w:rPr>
        <w:t>osmosis</w:t>
      </w:r>
    </w:p>
    <w:p>
      <w:pPr/>
      <w:r>
        <w:rPr>
          <w:lang w:val="en-GB"/>
        </w:rPr>
        <w:t>6. regulatory and organisational requirements relating to the production of liquid </w:t>
      </w:r>
    </w:p>
    <w:p>
      <w:pPr/>
      <w:r>
        <w:rPr>
          <w:lang w:val="en-GB"/>
        </w:rPr>
        <w:t>whey</w:t>
      </w:r>
    </w:p>
    <w:p>
      <w:pPr/>
      <w:r>
        <w:rPr>
          <w:lang w:val="en-GB"/>
        </w:rPr>
        <w:t>7. the tools and equipment needed to process liquid whey</w:t>
      </w:r>
    </w:p>
    <w:p>
      <w:pPr/>
      <w:r>
        <w:rPr>
          <w:lang w:val="en-GB"/>
        </w:rPr>
        <w:t>8. health and safety aspects associated with the process</w:t>
      </w:r>
    </w:p>
    <w:p>
      <w:pPr/>
      <w:r>
        <w:rPr>
          <w:lang w:val="en-GB"/>
        </w:rPr>
        <w:t>9. the personal protective equipment required when processing milk and why it </w:t>
      </w:r>
    </w:p>
    <w:p>
      <w:pPr/>
      <w:r>
        <w:rPr>
          <w:lang w:val="en-GB"/>
        </w:rPr>
        <w:t>is important to use and wear it</w:t>
      </w:r>
    </w:p>
    <w:p>
      <w:pPr/>
      <w:r>
        <w:rPr>
          <w:lang w:val="en-GB"/>
        </w:rPr>
        <w:t>10. how to maintain communication with relevant people when processing </w:t>
      </w:r>
    </w:p>
    <w:p>
      <w:pPr/>
      <w:r>
        <w:rPr>
          <w:lang w:val="en-GB"/>
        </w:rPr>
        <w:t>liquid whey</w:t>
      </w:r>
    </w:p>
    <w:p>
      <w:pPr/>
      <w:r>
        <w:rPr>
          <w:lang w:val="en-GB"/>
        </w:rPr>
        <w:t>11. organisational specifications and equipment standard operating procedures </w:t>
      </w:r>
    </w:p>
    <w:p>
      <w:pPr/>
      <w:r>
        <w:rPr>
          <w:lang w:val="en-GB"/>
        </w:rPr>
        <w:t>relating to the processing of liquid whey</w:t>
      </w:r>
    </w:p>
    <w:p>
      <w:pPr/>
      <w:r>
        <w:rPr>
          <w:lang w:val="en-GB"/>
        </w:rPr>
        <w:t>12. the importance of adhering to quality specifications when processing liquid </w:t>
      </w:r>
    </w:p>
    <w:p>
      <w:pPr/>
      <w:r>
        <w:rPr>
          <w:lang w:val="en-GB"/>
        </w:rPr>
        <w:t>whey</w:t>
      </w:r>
    </w:p>
    <w:p>
      <w:pPr/>
      <w:r>
        <w:rPr>
          <w:lang w:val="en-GB"/>
        </w:rPr>
        <w:t>13. how to control temperature when storing and processing whey</w:t>
      </w:r>
    </w:p>
    <w:p>
      <w:pPr/>
      <w:r>
        <w:rPr>
          <w:lang w:val="en-GB"/>
        </w:rPr>
        <w:t>14. why it is important to control temperature from milk reception to product </w:t>
      </w:r>
    </w:p>
    <w:p>
      <w:pPr/>
      <w:r>
        <w:rPr>
          <w:lang w:val="en-GB"/>
        </w:rPr>
        <w:t>outlet (permeate and retentate)</w:t>
      </w:r>
    </w:p>
    <w:p>
      <w:pPr/>
      <w:r>
        <w:rPr>
          <w:lang w:val="en-GB"/>
        </w:rPr>
        <w:t>15. why and how to control processing equipment used to process liquid whey</w:t>
      </w:r>
    </w:p>
    <w:p>
      <w:pPr/>
      <w:r>
        <w:rPr>
          <w:lang w:val="en-GB"/>
        </w:rPr>
        <w:t>16. how to adjust liquid whey processing in response to product quality tests</w:t>
      </w:r>
    </w:p>
    <w:p>
      <w:pPr/>
      <w:r>
        <w:rPr>
          <w:lang w:val="en-GB"/>
        </w:rPr>
        <w:t>17. the actions required to concentrate/standardise whey to organisational </w:t>
      </w:r>
    </w:p>
    <w:p>
      <w:pPr/>
      <w:r>
        <w:rPr>
          <w:lang w:val="en-GB"/>
        </w:rPr>
        <w:t>requirements</w:t>
      </w:r>
    </w:p>
    <w:p>
      <w:pPr/>
      <w:r>
        <w:rPr>
          <w:lang w:val="en-GB"/>
        </w:rPr>
        <w:t>18. common sources of contamination during processing, how to avoid these </w:t>
      </w:r>
    </w:p>
    <w:p>
      <w:pPr/>
      <w:r>
        <w:rPr>
          <w:lang w:val="en-GB"/>
        </w:rPr>
        <w:t>and what might happen if this is not done</w:t>
      </w:r>
    </w:p>
    <w:p>
      <w:pPr/>
      <w:r>
        <w:rPr>
          <w:lang w:val="en-GB"/>
        </w:rPr>
        <w:t>19. how to deal with product that can be re-cycled or re-worked</w:t>
      </w:r>
    </w:p>
    <w:p>
      <w:pPr/>
      <w:r>
        <w:rPr>
          <w:lang w:val="en-GB"/>
        </w:rPr>
        <w:t>20. the hygienic design of liquid fresh whey processing plant</w:t>
      </w:r>
    </w:p>
    <w:p>
      <w:pPr/>
      <w:r>
        <w:rPr>
          <w:lang w:val="en-GB"/>
        </w:rPr>
        <w:t>21. whey/milk fractionation technology and uses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22. how the manufacture process and support operations  use digital technologies rather than paper based systems to monitor and control production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IMPDY115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Food Preparation Trades,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Dairy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Dairy; soft; cheese; product; food; drink; yield; quality; ingredients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6d8e32107f45d9" /><Relationship Type="http://schemas.openxmlformats.org/officeDocument/2006/relationships/numbering" Target="/word/numbering.xml" Id="Ra1e08a28ff4b4b5e" /><Relationship Type="http://schemas.openxmlformats.org/officeDocument/2006/relationships/settings" Target="/word/settings.xml" Id="R37a4ef89bded43da" /><Relationship Type="http://schemas.openxmlformats.org/officeDocument/2006/relationships/image" Target="/word/media/be9d43a0-94b7-4e78-88d4-83a8fbecde61.png" Id="R66072c8600c14573" /></Relationships>
</file>