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91577dd7043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IMPDY112</w:t>
            </w:r>
            <w:r>
              <w:rPr>
                <w:b/>
              </w:rPr>
              <w:br/>
            </w:r>
            <w:r>
              <w:rPr>
                <w:b/>
              </w:rPr>
              <w:t>Control processing to produce cultured and fermented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bcf6999f5f49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for you to produce cultured and fermented products in food and drink manufacture and/or </w:t>
      </w:r>
    </w:p>
    <w:p>
      <w:pPr/>
      <w:r>
        <w:rPr>
          <w:lang w:val="en-GB"/>
        </w:rPr>
        <w:t>supply operations. Knowing how to produce the correct specification of cultured and fermented products is important to the production of a final </w:t>
      </w:r>
    </w:p>
    <w:p>
      <w:pPr/>
      <w:r>
        <w:rPr>
          <w:lang w:val="en-GB"/>
        </w:rPr>
        <w:t>product that adheres to regulatory food safety and organisational quality and yield specifications.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raw material could be from a variety of sources but principally milk and its derivatives such as skim, whey, buttermilk and cream.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know how to prepare equipment to produce cultured and fermented products and control the cultured and fermented products </w:t>
      </w:r>
    </w:p>
    <w:p>
      <w:pPr/>
      <w:r>
        <w:rPr>
          <w:lang w:val="en-GB"/>
        </w:rPr>
        <w:t>making process. You must also know how to adhere to regulatory standards and standard operating procedures. You must be able to apply </w:t>
      </w:r>
    </w:p>
    <w:p>
      <w:pPr/>
      <w:r>
        <w:rPr>
          <w:lang w:val="en-GB"/>
        </w:rPr>
        <w:t>your skills and knowledge within food safety regulations and any relevant international industry codes especially when referring to HACCP, TACCP </w:t>
      </w:r>
    </w:p>
    <w:p>
      <w:pPr/>
      <w:r>
        <w:rPr>
          <w:lang w:val="en-GB"/>
        </w:rPr>
        <w:t>a</w:t>
      </w:r>
    </w:p>
    <w:p>
      <w:pPr/>
      <w:r>
        <w:rPr>
          <w:lang w:val="en-GB"/>
        </w:rPr>
        <w:t>nd VACCP.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supply operations and are involved in producing cultured and fermented </w:t>
      </w:r>
    </w:p>
    <w:p>
      <w:pPr/>
      <w:r>
        <w:rPr>
          <w:lang w:val="en-GB"/>
        </w:rPr>
        <w:t>products.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prepare to receive product from upstream equipment for efficient production </w:t>
      </w:r>
    </w:p>
    <w:p>
      <w:pPr/>
      <w:r>
        <w:rPr>
          <w:lang w:val="en-GB"/>
        </w:rPr>
        <w:t>of cultured and fermented products within the relevant manufacturing </w:t>
      </w:r>
    </w:p>
    <w:p>
      <w:pPr/>
      <w:r>
        <w:rPr>
          <w:lang w:val="en-GB"/>
        </w:rPr>
        <w:t>operation</w:t>
      </w:r>
    </w:p>
    <w:p>
      <w:pPr/>
      <w:r>
        <w:rPr>
          <w:lang w:val="en-GB"/>
        </w:rPr>
        <w:t>2. prepare to control cultured and fermented processing equipment and </w:t>
      </w:r>
    </w:p>
    <w:p>
      <w:pPr/>
      <w:r>
        <w:rPr>
          <w:lang w:val="en-GB"/>
        </w:rPr>
        <w:t>associated compliance documentation</w:t>
      </w:r>
    </w:p>
    <w:p>
      <w:pPr/>
      <w:r>
        <w:rPr>
          <w:lang w:val="en-GB"/>
        </w:rPr>
        <w:t>3. Selection of the correct starter culture and the weight/volume.</w:t>
      </w:r>
    </w:p>
    <w:p>
      <w:pPr/>
      <w:r>
        <w:rPr>
          <w:lang w:val="en-GB"/>
        </w:rPr>
        <w:t>4. use the correct personal protective equipment</w:t>
      </w:r>
    </w:p>
    <w:p>
      <w:pPr/>
      <w:r>
        <w:rPr>
          <w:lang w:val="en-GB"/>
        </w:rPr>
        <w:t>5. check organisational standard operating procedures and product recipes </w:t>
      </w:r>
    </w:p>
    <w:p>
      <w:pPr/>
      <w:r>
        <w:rPr>
          <w:lang w:val="en-GB"/>
        </w:rPr>
        <w:t>relating to the production of cultured and fermented products</w:t>
      </w:r>
    </w:p>
    <w:p>
      <w:pPr/>
      <w:r>
        <w:rPr>
          <w:lang w:val="en-GB"/>
        </w:rPr>
        <w:t>6. check that all necessary plant, equipment, plans for production, ingredients </w:t>
      </w:r>
    </w:p>
    <w:p>
      <w:pPr/>
      <w:r>
        <w:rPr>
          <w:lang w:val="en-GB"/>
        </w:rPr>
        <w:t>and services are available and fit for use</w:t>
      </w:r>
    </w:p>
    <w:p>
      <w:pPr/>
      <w:r>
        <w:rPr>
          <w:lang w:val="en-GB"/>
        </w:rPr>
        <w:t>7. check documentation to ensure plant is ready for use</w:t>
      </w:r>
    </w:p>
    <w:p>
      <w:pPr/>
      <w:r>
        <w:rPr>
          <w:lang w:val="en-GB"/>
        </w:rPr>
        <w:t>8. start up and control dairy processing equipment within the limits of your </w:t>
      </w:r>
    </w:p>
    <w:p>
      <w:pPr/>
      <w:r>
        <w:rPr>
          <w:lang w:val="en-GB"/>
        </w:rPr>
        <w:t>responsibility</w:t>
      </w:r>
    </w:p>
    <w:p>
      <w:pPr/>
      <w:r>
        <w:rPr>
          <w:lang w:val="en-GB"/>
        </w:rPr>
        <w:t>9. work at a pace suitable to meet the production plan</w:t>
      </w:r>
    </w:p>
    <w:p>
      <w:pPr/>
      <w:r>
        <w:rPr>
          <w:lang w:val="en-GB"/>
        </w:rPr>
        <w:t>10. make adjustments to equipment to maintain organisational product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11. take representative samples for testing adhering to organisational sampling </w:t>
      </w:r>
    </w:p>
    <w:p>
      <w:pPr/>
      <w:r>
        <w:rPr>
          <w:lang w:val="en-GB"/>
        </w:rPr>
        <w:t>plan within the limits of your responsibility</w:t>
      </w:r>
    </w:p>
    <w:p>
      <w:pPr/>
      <w:r>
        <w:rPr>
          <w:lang w:val="en-GB"/>
        </w:rPr>
        <w:t>12 .evaluate faults for impact on product and processing equipment operations </w:t>
      </w:r>
    </w:p>
    <w:p>
      <w:pPr/>
      <w:r>
        <w:rPr>
          <w:lang w:val="en-GB"/>
        </w:rPr>
        <w:t>within the limits of your responsibility</w:t>
      </w:r>
    </w:p>
    <w:p>
      <w:pPr/>
      <w:r>
        <w:rPr>
          <w:lang w:val="en-GB"/>
        </w:rPr>
        <w:t>13. make dairy product available to next stage of processing or packaging</w:t>
      </w:r>
    </w:p>
    <w:p>
      <w:pPr/>
      <w:r>
        <w:rPr>
          <w:lang w:val="en-GB"/>
        </w:rPr>
        <w:t>14. prepare for changeover of product recipe or packaging in line with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15. prepare to handover process on shift changeover in line with 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16. deal with product waste in line with legislation and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17. liaise with relevant personnel to prepare plant for shutdown</w:t>
      </w:r>
    </w:p>
    <w:p>
      <w:pPr/>
      <w:r>
        <w:rPr>
          <w:lang w:val="en-GB"/>
        </w:rPr>
        <w:t>18. process and route interphase product</w:t>
      </w:r>
    </w:p>
    <w:p>
      <w:pPr/>
      <w:r>
        <w:rPr>
          <w:lang w:val="en-GB"/>
        </w:rPr>
        <w:t>19.establish and maintain effective spoken and written communication with 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20. complete the necessary documentation and process to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the food safety aspects of the production of cultured and fermented products </w:t>
      </w:r>
    </w:p>
    <w:p>
      <w:pPr/>
      <w:r>
        <w:rPr>
          <w:lang w:val="en-GB"/>
        </w:rPr>
        <w:t>including HACCP, TACCP and VACCP</w:t>
      </w:r>
    </w:p>
    <w:p>
      <w:pPr/>
      <w:r>
        <w:rPr>
          <w:lang w:val="en-GB"/>
        </w:rPr>
        <w:t>2. the dairy science underpinning the dairy products which use fermentation as </w:t>
      </w:r>
    </w:p>
    <w:p>
      <w:pPr/>
      <w:r>
        <w:rPr>
          <w:lang w:val="en-GB"/>
        </w:rPr>
        <w:t>a key part of the production process</w:t>
      </w:r>
    </w:p>
    <w:p>
      <w:pPr/>
      <w:r>
        <w:rPr>
          <w:lang w:val="en-GB"/>
        </w:rPr>
        <w:t>3. the health and safety aspects associated with the process</w:t>
      </w:r>
    </w:p>
    <w:p>
      <w:pPr/>
      <w:r>
        <w:rPr>
          <w:lang w:val="en-GB"/>
        </w:rPr>
        <w:t>4. the function and purpose of ingredients used in the production of fermented </w:t>
      </w:r>
    </w:p>
    <w:p>
      <w:pPr/>
      <w:r>
        <w:rPr>
          <w:lang w:val="en-GB"/>
        </w:rPr>
        <w:t>dairy products</w:t>
      </w:r>
    </w:p>
    <w:p>
      <w:pPr/>
      <w:r>
        <w:rPr>
          <w:lang w:val="en-GB"/>
        </w:rPr>
        <w:t>5. how cultured and fermented products are classified</w:t>
      </w:r>
    </w:p>
    <w:p>
      <w:pPr/>
      <w:r>
        <w:rPr>
          <w:lang w:val="en-GB"/>
        </w:rPr>
        <w:t>6. the key function and purpose of starter cultures in the production of </w:t>
      </w:r>
    </w:p>
    <w:p>
      <w:pPr/>
      <w:r>
        <w:rPr>
          <w:lang w:val="en-GB"/>
        </w:rPr>
        <w:t>fermented dairy products</w:t>
      </w:r>
    </w:p>
    <w:p>
      <w:pPr/>
      <w:r>
        <w:rPr>
          <w:lang w:val="en-GB"/>
        </w:rPr>
        <w:t>7. the advantages and disadvantages of common starter cultures used in the </w:t>
      </w:r>
    </w:p>
    <w:p>
      <w:pPr/>
      <w:r>
        <w:rPr>
          <w:lang w:val="en-GB"/>
        </w:rPr>
        <w:t>production of fermented dairy products</w:t>
      </w:r>
    </w:p>
    <w:p>
      <w:pPr/>
      <w:r>
        <w:rPr>
          <w:lang w:val="en-GB"/>
        </w:rPr>
        <w:t>8. how starter cultures affect the flavour, aroma, acidity of fermented dairy </w:t>
      </w:r>
    </w:p>
    <w:p>
      <w:pPr/>
      <w:r>
        <w:rPr>
          <w:lang w:val="en-GB"/>
        </w:rPr>
        <w:t>products</w:t>
      </w:r>
    </w:p>
    <w:p>
      <w:pPr/>
      <w:r>
        <w:rPr>
          <w:lang w:val="en-GB"/>
        </w:rPr>
        <w:t>9. the advantages and disadvantages of equipment and processes used in the </w:t>
      </w:r>
    </w:p>
    <w:p>
      <w:pPr/>
      <w:r>
        <w:rPr>
          <w:lang w:val="en-GB"/>
        </w:rPr>
        <w:t>production of fermented dairy products</w:t>
      </w:r>
    </w:p>
    <w:p>
      <w:pPr/>
      <w:r>
        <w:rPr>
          <w:lang w:val="en-GB"/>
        </w:rPr>
        <w:t>10. how the different types of fermented dairy products vary in their ingredients, </w:t>
      </w:r>
    </w:p>
    <w:p>
      <w:pPr/>
      <w:r>
        <w:rPr>
          <w:lang w:val="en-GB"/>
        </w:rPr>
        <w:t>recipes, equipment and processing requirements</w:t>
      </w:r>
    </w:p>
    <w:p>
      <w:pPr/>
      <w:r>
        <w:rPr>
          <w:lang w:val="en-GB"/>
        </w:rPr>
        <w:t>11. how the production of liquid and semi-solid fermented dairy products vary in </w:t>
      </w:r>
    </w:p>
    <w:p>
      <w:pPr/>
      <w:r>
        <w:rPr>
          <w:lang w:val="en-GB"/>
        </w:rPr>
        <w:t>their ingredients, recipes, equipment, processing and packaging</w:t>
      </w:r>
    </w:p>
    <w:p>
      <w:pPr/>
      <w:r>
        <w:rPr>
          <w:lang w:val="en-GB"/>
        </w:rPr>
        <w:t>12. how the production of low fat yoghurt, luxury yoghurt and yoghurt drinks </w:t>
      </w:r>
    </w:p>
    <w:p>
      <w:pPr/>
      <w:r>
        <w:rPr>
          <w:lang w:val="en-GB"/>
        </w:rPr>
        <w:t>differ in the types of ingredients, recipes, equipment, processing and </w:t>
      </w:r>
    </w:p>
    <w:p>
      <w:pPr/>
      <w:r>
        <w:rPr>
          <w:lang w:val="en-GB"/>
        </w:rPr>
        <w:t>packaging</w:t>
      </w:r>
    </w:p>
    <w:p>
      <w:pPr/>
      <w:r>
        <w:rPr>
          <w:lang w:val="en-GB"/>
        </w:rPr>
        <w:t>13. what the common faults found in fermented dairy products are and how to </w:t>
      </w:r>
    </w:p>
    <w:p>
      <w:pPr/>
      <w:r>
        <w:rPr>
          <w:lang w:val="en-GB"/>
        </w:rPr>
        <w:t>deal with them at each stage of manufacture</w:t>
      </w:r>
    </w:p>
    <w:p>
      <w:pPr/>
      <w:r>
        <w:rPr>
          <w:lang w:val="en-GB"/>
        </w:rPr>
        <w:t>14. quality tests associated with cultured and fermented production</w:t>
      </w:r>
    </w:p>
    <w:p>
      <w:pPr/>
      <w:r>
        <w:rPr>
          <w:lang w:val="en-GB"/>
        </w:rPr>
        <w:t>15. the regulatory and organisational requirements relating to the production of </w:t>
      </w:r>
    </w:p>
    <w:p>
      <w:pPr/>
      <w:r>
        <w:rPr>
          <w:lang w:val="en-GB"/>
        </w:rPr>
        <w:t>fermented dairy products</w:t>
      </w:r>
    </w:p>
    <w:p>
      <w:pPr/>
      <w:r>
        <w:rPr>
          <w:lang w:val="en-GB"/>
        </w:rPr>
        <w:t>16. how to source and select the tools, equipment and ingredients needed to </w:t>
      </w:r>
    </w:p>
    <w:p>
      <w:pPr/>
      <w:r>
        <w:rPr>
          <w:lang w:val="en-GB"/>
        </w:rPr>
        <w:t>produce fermented dairy products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 the personal protective equipment needed to carry out fermented dairy </w:t>
      </w:r>
    </w:p>
    <w:p>
      <w:pPr/>
      <w:r>
        <w:rPr>
          <w:lang w:val="en-GB"/>
        </w:rPr>
        <w:t>product processing and why it is important to use and wear 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18. how to maintain communication with relevant people when producing </w:t>
      </w:r>
    </w:p>
    <w:p>
      <w:pPr/>
      <w:r>
        <w:rPr>
          <w:lang w:val="en-GB"/>
        </w:rPr>
        <w:t>fermented dairy products</w:t>
      </w:r>
    </w:p>
    <w:p>
      <w:pPr/>
      <w:r>
        <w:rPr>
          <w:lang w:val="en-GB"/>
        </w:rPr>
        <w:t>19. the relevant fermented dairy product recipe and organisational equipment </w:t>
      </w:r>
    </w:p>
    <w:p>
      <w:pPr/>
      <w:r>
        <w:rPr>
          <w:lang w:val="en-GB"/>
        </w:rPr>
        <w:t>standard operating procedures</w:t>
      </w:r>
    </w:p>
    <w:p>
      <w:pPr/>
      <w:r>
        <w:rPr>
          <w:lang w:val="en-GB"/>
        </w:rPr>
        <w:t>20. the importance of adhering to recipe requirements and standard operating </w:t>
      </w:r>
    </w:p>
    <w:p>
      <w:pPr/>
      <w:r>
        <w:rPr>
          <w:lang w:val="en-GB"/>
        </w:rPr>
        <w:t>procedures</w:t>
      </w:r>
    </w:p>
    <w:p>
      <w:pPr/>
      <w:r>
        <w:rPr>
          <w:lang w:val="en-GB"/>
        </w:rPr>
        <w:t>21. what the actions are to address variations in intake milk fat levels and </w:t>
      </w:r>
    </w:p>
    <w:p>
      <w:pPr/>
      <w:r>
        <w:rPr>
          <w:lang w:val="en-GB"/>
        </w:rPr>
        <w:t>environmental factors including seasonality and temperature</w:t>
      </w:r>
    </w:p>
    <w:p>
      <w:pPr/>
      <w:r>
        <w:rPr>
          <w:lang w:val="en-GB"/>
        </w:rPr>
        <w:t>22. how to source, select and mix starter cultures in the production of </w:t>
      </w:r>
    </w:p>
    <w:p>
      <w:pPr/>
      <w:r>
        <w:rPr>
          <w:lang w:val="en-GB"/>
        </w:rPr>
        <w:t>fermented dairy products</w:t>
      </w:r>
    </w:p>
    <w:p>
      <w:pPr/>
      <w:r>
        <w:rPr>
          <w:lang w:val="en-GB"/>
        </w:rPr>
        <w:t>23.the organisational requirements for dosing fermented dairy products with </w:t>
      </w:r>
    </w:p>
    <w:p>
      <w:pPr/>
      <w:r>
        <w:rPr>
          <w:lang w:val="en-GB"/>
        </w:rPr>
        <w:t>starter culture and how to carry this out</w:t>
      </w:r>
    </w:p>
    <w:p>
      <w:pPr/>
      <w:r>
        <w:rPr>
          <w:lang w:val="en-GB"/>
        </w:rPr>
        <w:t>24. why and how to control equipment used in fermented dairy product </w:t>
      </w:r>
    </w:p>
    <w:p>
      <w:pPr/>
      <w:r>
        <w:rPr>
          <w:lang w:val="en-GB"/>
        </w:rPr>
        <w:t>production</w:t>
      </w:r>
    </w:p>
    <w:p>
      <w:pPr/>
      <w:r>
        <w:rPr>
          <w:lang w:val="en-GB"/>
        </w:rPr>
        <w:t>25. how to adjust the process controls in response to quality testing, to ensure </w:t>
      </w:r>
    </w:p>
    <w:p>
      <w:pPr/>
      <w:r>
        <w:rPr>
          <w:lang w:val="en-GB"/>
        </w:rPr>
        <w:t>the fermented dairy product meets organisational final product quality and </w:t>
      </w:r>
    </w:p>
    <w:p>
      <w:pPr/>
      <w:r>
        <w:rPr>
          <w:lang w:val="en-GB"/>
        </w:rPr>
        <w:t>yield specifications</w:t>
      </w:r>
    </w:p>
    <w:p>
      <w:pPr/>
      <w:r>
        <w:rPr>
          <w:lang w:val="en-GB"/>
        </w:rPr>
        <w:t>26. how to deal with ingredients and product that can be re-cycled or reworked</w:t>
      </w:r>
    </w:p>
    <w:p>
      <w:pPr/>
      <w:r>
        <w:rPr>
          <w:lang w:val="en-GB"/>
        </w:rPr>
        <w:t>27. the hygienic design of cultured and fermented equipment</w:t>
      </w:r>
    </w:p>
    <w:p>
      <w:pPr/>
      <w:r>
        <w:rPr>
          <w:lang w:val="en-GB"/>
        </w:rPr>
        <w:t>28. how to assess cultured and fermented products for quality aspects</w:t>
      </w:r>
    </w:p>
    <w:p>
      <w:pPr/>
      <w:r>
        <w:rPr>
          <w:lang w:val="en-GB"/>
        </w:rPr>
        <w:t>29.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IMPDY112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cultured; fermented; product; yoghurt; food; drink; yield; quality; ingredients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f7e96c3ce674f1b" /><Relationship Type="http://schemas.openxmlformats.org/officeDocument/2006/relationships/numbering" Target="/word/numbering.xml" Id="R713c308f33134d86" /><Relationship Type="http://schemas.openxmlformats.org/officeDocument/2006/relationships/settings" Target="/word/settings.xml" Id="R27deb87902a14fad" /><Relationship Type="http://schemas.openxmlformats.org/officeDocument/2006/relationships/image" Target="/word/media/98f7ce92-5501-400f-958a-8c80f00e2009.png" Id="R66bcf6999f5f497d" /></Relationships>
</file>