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9c7fdcd6904c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SFJCN404</w:t>
            </w:r>
            <w:r>
              <w:rPr>
                <w:b/>
              </w:rPr>
              <w:br/>
            </w:r>
            <w:r>
              <w:rPr>
                <w:b/>
              </w:rPr>
              <w:t>Package, store and transport items of potential evidence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1f21e9721d48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a0f6733c144a2d" /><Relationship Type="http://schemas.openxmlformats.org/officeDocument/2006/relationships/numbering" Target="/word/numbering.xml" Id="R9828fb6bcfa049ce" /><Relationship Type="http://schemas.openxmlformats.org/officeDocument/2006/relationships/settings" Target="/word/settings.xml" Id="Ra8d5f37745634929" /><Relationship Type="http://schemas.openxmlformats.org/officeDocument/2006/relationships/image" Target="/word/media/eda6193d-bbd4-4cb8-9f76-b3da62df23db.png" Id="R351f21e9721d4867" /></Relationships>
</file>