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b22e2293482437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ESKITP5056</w:t>
            </w:r>
            <w:r>
              <w:rPr>
                <w:b/>
              </w:rPr>
              <w:br/>
            </w:r>
            <w:r>
              <w:rPr>
                <w:b/>
              </w:rPr>
              <w:t>IT/technology systems installation, implementation and handover Level 6 Role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32256cc32744fc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e3ba7575f9348f1" /><Relationship Type="http://schemas.openxmlformats.org/officeDocument/2006/relationships/numbering" Target="/word/numbering.xml" Id="R4761234628834f7d" /><Relationship Type="http://schemas.openxmlformats.org/officeDocument/2006/relationships/settings" Target="/word/settings.xml" Id="Reff4ba5658104932" /><Relationship Type="http://schemas.openxmlformats.org/officeDocument/2006/relationships/image" Target="/word/media/010a72b5-8be9-4831-8e5f-cd5db5a52e2f.png" Id="Rd32256cc32744fc7" /></Relationships>
</file>