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98c2b58f5c460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ESKISP6065.02L</w:t>
            </w:r>
            <w:r>
              <w:rPr>
                <w:b/>
              </w:rPr>
              <w:br/>
            </w:r>
            <w:r>
              <w:rPr>
                <w:b/>
              </w:rPr>
              <w:t>Manage secure operations and service delivery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fbedf0bedf54fb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5f4864782645af" /><Relationship Type="http://schemas.openxmlformats.org/officeDocument/2006/relationships/numbering" Target="/word/numbering.xml" Id="Rc222ac180f3d451b" /><Relationship Type="http://schemas.openxmlformats.org/officeDocument/2006/relationships/settings" Target="/word/settings.xml" Id="Rbd2026b89b04444f" /><Relationship Type="http://schemas.openxmlformats.org/officeDocument/2006/relationships/image" Target="/word/media/545de3ac-6d56-40ca-8fe3-771b5904c9e7.png" Id="Rafbedf0bedf54fb4" /></Relationships>
</file>