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79f11a2a924c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PPL2PC33L</w:t>
            </w:r>
            <w:r>
              <w:rPr>
                <w:b/>
              </w:rPr>
              <w:br/>
            </w:r>
            <w:r>
              <w:rPr>
                <w:b/>
              </w:rPr>
              <w:t>Prepare and mix spice and herb blends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7132b1058c4c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10e29af25e4a79" /><Relationship Type="http://schemas.openxmlformats.org/officeDocument/2006/relationships/numbering" Target="/word/numbering.xml" Id="R8c29a59e812b48a8" /><Relationship Type="http://schemas.openxmlformats.org/officeDocument/2006/relationships/settings" Target="/word/settings.xml" Id="R93cd4844dabf4071" /><Relationship Type="http://schemas.openxmlformats.org/officeDocument/2006/relationships/image" Target="/word/media/ae3793a1-7b23-4dae-a63a-3dc279748d4a.png" Id="Re37132b1058c4cef" /></Relationships>
</file>