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312bf355241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EUSDSG3.27</w:t>
            </w:r>
            <w:r>
              <w:rPr>
                <w:b/>
              </w:rPr>
              <w:br/>
            </w:r>
            <w:r>
              <w:rPr>
                <w:b/>
              </w:rPr>
              <w:t>Install plumbing systems, equipment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adaea99ece46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b611f9a6ce4048" /><Relationship Type="http://schemas.openxmlformats.org/officeDocument/2006/relationships/numbering" Target="/word/numbering.xml" Id="Rd6b8f3e1befb44e9" /><Relationship Type="http://schemas.openxmlformats.org/officeDocument/2006/relationships/settings" Target="/word/settings.xml" Id="Rae5ca887c918470b" /><Relationship Type="http://schemas.openxmlformats.org/officeDocument/2006/relationships/image" Target="/word/media/e65fd7e2-d9df-4d3c-9b23-fce049f39be5.png" Id="R9badaea99ece4649" /></Relationships>
</file>