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f8960547944d9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PPLRET08L</w:t>
            </w:r>
            <w:r>
              <w:rPr>
                <w:b/>
              </w:rPr>
              <w:br/>
            </w:r>
            <w:r>
              <w:rPr>
                <w:b/>
              </w:rPr>
              <w:t>Assist in the installation of telecoms equipment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32c52f9efd41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cbf04d8f3604d37" /><Relationship Type="http://schemas.openxmlformats.org/officeDocument/2006/relationships/numbering" Target="/word/numbering.xml" Id="R0df6b148cbbc4e83" /><Relationship Type="http://schemas.openxmlformats.org/officeDocument/2006/relationships/settings" Target="/word/settings.xml" Id="R3992d11dbbfb46b1" /><Relationship Type="http://schemas.openxmlformats.org/officeDocument/2006/relationships/image" Target="/word/media/6b5022be-0f79-48be-9549-c895e8de7393.png" Id="Rff32c52f9efd410f" /></Relationships>
</file>