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84db74aa95444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EUSWNC13L</w:t>
            </w:r>
            <w:r>
              <w:rPr>
                <w:b/>
              </w:rPr>
              <w:br/>
            </w:r>
            <w:r>
              <w:rPr>
                <w:b/>
              </w:rPr>
              <w:t>Joint materials by butt fusion processes on water networks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84c98f5ad404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jointing materials by butt fusion processes.  Butt fusion processes may be carried out in all weather conditions using non-automatic and automatic machines and on parent materials with the same SDR rating, and polymer type.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Jointing materials by butt fusion includes providing weather protection, checking joint preparation, equipment and consumables, monitoring machinery, making butt joints to specification, de-beading, shutting down equipment and dealing with waste.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for anyone in water network construction who carries out butt fusion jointing.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work in line with health, safety and environmental regulations, guidelines and procedures at all times</w:t>
      </w:r>
    </w:p>
    <w:p>
      <w:pPr>
        <w:numPr>
          <w:ilvl w:val="0"/>
          <w:numId w:val="1"/>
        </w:numPr>
      </w:pPr>
      <w:r>
        <w:t>carry out and review site specific risk assessments in accordance with company procedures</w:t>
      </w:r>
    </w:p>
    <w:p>
      <w:pPr>
        <w:numPr>
          <w:ilvl w:val="0"/>
          <w:numId w:val="1"/>
        </w:numPr>
      </w:pPr>
      <w:r>
        <w:t>select and wear designated personal protective equipment</w:t>
      </w:r>
    </w:p>
    <w:p>
      <w:pPr>
        <w:numPr>
          <w:ilvl w:val="0"/>
          <w:numId w:val="1"/>
        </w:numPr>
      </w:pPr>
      <w:r>
        <w:t>prepare and make joints in accordance with job instructions and procedures</w:t>
      </w:r>
    </w:p>
    <w:p>
      <w:pPr>
        <w:numPr>
          <w:ilvl w:val="0"/>
          <w:numId w:val="1"/>
        </w:numPr>
      </w:pPr>
      <w:r>
        <w:t>check any circumstances where job instructions or procedures appear incorrect with appropriate people</w:t>
      </w:r>
    </w:p>
    <w:p>
      <w:pPr>
        <w:numPr>
          <w:ilvl w:val="0"/>
          <w:numId w:val="1"/>
        </w:numPr>
      </w:pPr>
      <w:r>
        <w:t>check and confirm joint preparations comply with specifications and quality requirements.</w:t>
      </w:r>
    </w:p>
    <w:p>
      <w:pPr>
        <w:numPr>
          <w:ilvl w:val="0"/>
          <w:numId w:val="1"/>
        </w:numPr>
      </w:pPr>
      <w:r>
        <w:t>check that jointing and related equipment and consumables are as specified and fit for purpose</w:t>
      </w:r>
    </w:p>
    <w:p>
      <w:pPr>
        <w:numPr>
          <w:ilvl w:val="0"/>
          <w:numId w:val="1"/>
        </w:numPr>
      </w:pPr>
      <w:r>
        <w:t>provide adequate weather protection in line with organisational procedures for the duration of jointing cycles</w:t>
      </w:r>
    </w:p>
    <w:p>
      <w:pPr>
        <w:numPr>
          <w:ilvl w:val="0"/>
          <w:numId w:val="1"/>
        </w:numPr>
      </w:pPr>
      <w:r>
        <w:t>carry out and monitor machine operations in accordance with specifications and job instructions</w:t>
      </w:r>
    </w:p>
    <w:p>
      <w:pPr>
        <w:numPr>
          <w:ilvl w:val="0"/>
          <w:numId w:val="1"/>
        </w:numPr>
      </w:pPr>
      <w:r>
        <w:t>report any damage or defects to tools, equipment or materials to appropriate people without delay</w:t>
      </w:r>
    </w:p>
    <w:p>
      <w:pPr>
        <w:numPr>
          <w:ilvl w:val="0"/>
          <w:numId w:val="1"/>
        </w:numPr>
      </w:pPr>
      <w:r>
        <w:t>make butt joints of the required quality and specified dimensional accuracy</w:t>
      </w:r>
    </w:p>
    <w:p>
      <w:pPr>
        <w:numPr>
          <w:ilvl w:val="0"/>
          <w:numId w:val="1"/>
        </w:numPr>
      </w:pPr>
      <w:r>
        <w:t>de-bead and carry out approved quality assurance tests on bead</w:t>
      </w:r>
    </w:p>
    <w:p>
      <w:pPr>
        <w:numPr>
          <w:ilvl w:val="0"/>
          <w:numId w:val="1"/>
        </w:numPr>
      </w:pPr>
      <w:r>
        <w:t>mark joint and bead so they are identifiable in accordance with company procedures</w:t>
      </w:r>
    </w:p>
    <w:p>
      <w:pPr>
        <w:numPr>
          <w:ilvl w:val="0"/>
          <w:numId w:val="1"/>
        </w:numPr>
      </w:pPr>
      <w:r>
        <w:t>shut down equipment to a safe condition on completion of jointing activities</w:t>
      </w:r>
    </w:p>
    <w:p>
      <w:pPr>
        <w:numPr>
          <w:ilvl w:val="0"/>
          <w:numId w:val="1"/>
        </w:numPr>
      </w:pPr>
      <w:r>
        <w:t>deal with excess and waste materials and temporary attachments without delay in line with approved and agreed procedures</w:t>
      </w:r>
    </w:p>
    <w:p>
      <w:pPr>
        <w:numPr>
          <w:ilvl w:val="0"/>
          <w:numId w:val="1"/>
        </w:numPr>
      </w:pPr>
      <w:r>
        <w:t>joint materials by butt fusion processes in line with approved procedures and practices and statutory and regulatory requirements</w:t>
      </w:r>
    </w:p>
    <w:p>
      <w:pPr>
        <w:numPr>
          <w:ilvl w:val="0"/>
          <w:numId w:val="1"/>
        </w:numPr>
      </w:pPr>
      <w:r>
        <w:t>record and store jointing data and information in organisational information systems</w:t>
      </w:r>
    </w:p>
    <w:p>
      <w:pPr>
        <w:numPr>
          <w:ilvl w:val="0"/>
          <w:numId w:val="1"/>
        </w:numPr>
      </w:pPr>
      <w:r>
        <w:t>resolve problems that are within your area of responsibility in line with organisational procedures</w:t>
      </w:r>
    </w:p>
    <w:p>
      <w:pPr>
        <w:numPr>
          <w:ilvl w:val="0"/>
          <w:numId w:val="1"/>
        </w:numPr>
      </w:pPr>
      <w:r>
        <w:t>refer problems you cannot resolve to appropriate people using approved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legislation, procedures and codes of practice relating to health, safety and the environment including manual handling, use of equipment, hazardous materials,  work in excavations, risk assessments, accidents and personal protective equipment</w:t>
      </w:r>
    </w:p>
    <w:p>
      <w:pPr>
        <w:numPr>
          <w:ilvl w:val="0"/>
          <w:numId w:val="2"/>
        </w:numPr>
      </w:pPr>
      <w:r>
        <w:t>personal protective equipment (PPE) required for the work</w:t>
      </w:r>
    </w:p>
    <w:p>
      <w:pPr>
        <w:numPr>
          <w:ilvl w:val="0"/>
          <w:numId w:val="2"/>
        </w:numPr>
      </w:pPr>
      <w:r>
        <w:t>industry codes of practice and company procedures relating to butt fusion jointing</w:t>
      </w:r>
    </w:p>
    <w:p>
      <w:pPr>
        <w:numPr>
          <w:ilvl w:val="0"/>
          <w:numId w:val="2"/>
        </w:numPr>
      </w:pPr>
      <w:r>
        <w:t>why only pipes of similar specifications can be joined together</w:t>
      </w:r>
    </w:p>
    <w:p>
      <w:pPr>
        <w:numPr>
          <w:ilvl w:val="0"/>
          <w:numId w:val="2"/>
        </w:numPr>
      </w:pPr>
      <w:r>
        <w:t>how to interpret engineering specifications relevant to butt fusion processes</w:t>
      </w:r>
    </w:p>
    <w:p>
      <w:pPr>
        <w:numPr>
          <w:ilvl w:val="0"/>
          <w:numId w:val="2"/>
        </w:numPr>
      </w:pPr>
      <w:r>
        <w:t>how to operate automatic and non-automatic machines</w:t>
      </w:r>
    </w:p>
    <w:p>
      <w:pPr>
        <w:numPr>
          <w:ilvl w:val="0"/>
          <w:numId w:val="2"/>
        </w:numPr>
      </w:pPr>
      <w:r>
        <w:t>different stages that take place during the jointing process and the importance of allowing each phase to complete</w:t>
      </w:r>
    </w:p>
    <w:p>
      <w:pPr>
        <w:numPr>
          <w:ilvl w:val="0"/>
          <w:numId w:val="2"/>
        </w:numPr>
      </w:pPr>
      <w:r>
        <w:t>the need for pipe support and alignment and the consequences of poor support and mis-alignment</w:t>
      </w:r>
    </w:p>
    <w:p>
      <w:pPr>
        <w:numPr>
          <w:ilvl w:val="0"/>
          <w:numId w:val="2"/>
        </w:numPr>
      </w:pPr>
      <w:r>
        <w:t>cause and effect of misalignment split defects</w:t>
      </w:r>
    </w:p>
    <w:p>
      <w:pPr>
        <w:numPr>
          <w:ilvl w:val="0"/>
          <w:numId w:val="2"/>
        </w:numPr>
      </w:pPr>
      <w:r>
        <w:t>problems caused by inadequate bead, excessive bead pipe specifications and how to avoid them</w:t>
      </w:r>
    </w:p>
    <w:p>
      <w:pPr>
        <w:numPr>
          <w:ilvl w:val="0"/>
          <w:numId w:val="2"/>
        </w:numPr>
      </w:pPr>
      <w:r>
        <w:t>compatability between different materials in relation to standard dimension ration (SDR) rating and polymer type</w:t>
      </w:r>
    </w:p>
    <w:p>
      <w:pPr>
        <w:numPr>
          <w:ilvl w:val="0"/>
          <w:numId w:val="2"/>
        </w:numPr>
      </w:pPr>
      <w:r>
        <w:t>how defects in materials and consumables can affect butt jointing processes</w:t>
      </w:r>
    </w:p>
    <w:p>
      <w:pPr>
        <w:numPr>
          <w:ilvl w:val="0"/>
          <w:numId w:val="2"/>
        </w:numPr>
      </w:pPr>
      <w:r>
        <w:t>the importance of equipment calibration and the consequences of poor maintenance</w:t>
      </w:r>
    </w:p>
    <w:p>
      <w:pPr>
        <w:numPr>
          <w:ilvl w:val="0"/>
          <w:numId w:val="2"/>
        </w:numPr>
      </w:pPr>
      <w:r>
        <w:t>quality assurance procedures that can be used to recognise defects including non-destructive and destructive testing</w:t>
      </w:r>
    </w:p>
    <w:p>
      <w:pPr>
        <w:numPr>
          <w:ilvl w:val="0"/>
          <w:numId w:val="2"/>
        </w:numPr>
      </w:pPr>
      <w:r>
        <w:t>reporting procedures including who to report to about damage and problems</w:t>
      </w:r>
    </w:p>
    <w:p>
      <w:pPr>
        <w:numPr>
          <w:ilvl w:val="0"/>
          <w:numId w:val="2"/>
        </w:numPr>
      </w:pPr>
      <w:r>
        <w:t>information and data storage systems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Dec 2018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Dec 2021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Legacy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Energy and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EUSNCO211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Water Network Construction Operative, Water Network Construction Supervisor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Water Network Construction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joint, butt, fusion, utility, utilities, network, construction, water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76055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76573D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e9de4f86d594a29" /><Relationship Type="http://schemas.openxmlformats.org/officeDocument/2006/relationships/numbering" Target="/word/numbering.xml" Id="R4fff292af6a948d9" /><Relationship Type="http://schemas.openxmlformats.org/officeDocument/2006/relationships/settings" Target="/word/settings.xml" Id="R7e6311cb43bf4201" /><Relationship Type="http://schemas.openxmlformats.org/officeDocument/2006/relationships/image" Target="/word/media/c5bc7b61-55d2-41b5-be68-36abc1f06a56.png" Id="Rf84c98f5ad404d11" /></Relationships>
</file>