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95c1cd925240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EUSFES01</w:t>
            </w:r>
            <w:r>
              <w:rPr>
                <w:b/>
              </w:rPr>
              <w:br/>
            </w:r>
            <w:r>
              <w:rPr>
                <w:b/>
              </w:rPr>
              <w:t>Maintain a healthy and safe working environment for waste management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cc4e677e544c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to comply with general health and safety in the working environment within the waste management industry. It includes identifying, responding to and reporting hazards and unsafe working practices and using safe methods of work. This Standard is for anyone who works on waste sites.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approved safe working and hygiene methods and techniques</w:t>
      </w:r>
    </w:p>
    <w:p>
      <w:pPr>
        <w:numPr>
          <w:ilvl w:val="0"/>
          <w:numId w:val="1"/>
        </w:numPr>
      </w:pPr>
      <w:r>
        <w:t>when carrying out work activities</w:t>
      </w:r>
    </w:p>
    <w:p>
      <w:pPr>
        <w:numPr>
          <w:ilvl w:val="1"/>
          <w:numId w:val="1"/>
        </w:numPr>
      </w:pPr>
      <w:r>
        <w:t>check work areas are kept clean and tidy and contribute to</w:t>
      </w:r>
    </w:p>
    <w:p>
      <w:pPr>
        <w:numPr>
          <w:ilvl w:val="0"/>
          <w:numId w:val="1"/>
        </w:numPr>
      </w:pPr>
      <w:r>
        <w:t>maintaining them in a suitable condition</w:t>
      </w:r>
    </w:p>
    <w:p>
      <w:pPr>
        <w:numPr>
          <w:ilvl w:val="1"/>
          <w:numId w:val="1"/>
        </w:numPr>
      </w:pPr>
      <w:r>
        <w:t>carry out all work in accordance with safe working procedures and</w:t>
      </w:r>
    </w:p>
    <w:p>
      <w:pPr>
        <w:numPr>
          <w:ilvl w:val="0"/>
          <w:numId w:val="1"/>
        </w:numPr>
      </w:pPr>
      <w:r>
        <w:t>practices and organisational requirements</w:t>
      </w:r>
    </w:p>
    <w:p>
      <w:pPr>
        <w:numPr>
          <w:ilvl w:val="1"/>
          <w:numId w:val="1"/>
        </w:numPr>
      </w:pPr>
      <w:r>
        <w:t>keep to specified walkways in the work place</w:t>
      </w:r>
    </w:p>
    <w:p>
      <w:pPr>
        <w:numPr>
          <w:ilvl w:val="1"/>
          <w:numId w:val="1"/>
        </w:numPr>
      </w:pPr>
      <w:r>
        <w:t>give warnings to people who might be at risk from hazardous</w:t>
      </w:r>
    </w:p>
    <w:p>
      <w:pPr>
        <w:numPr>
          <w:ilvl w:val="0"/>
          <w:numId w:val="1"/>
        </w:numPr>
      </w:pPr>
      <w:r>
        <w:t>conditions</w:t>
      </w:r>
    </w:p>
    <w:p>
      <w:pPr>
        <w:numPr>
          <w:ilvl w:val="1"/>
          <w:numId w:val="1"/>
        </w:numPr>
      </w:pPr>
      <w:r>
        <w:t>comply with the organisations requirements for all working</w:t>
      </w:r>
    </w:p>
    <w:p>
      <w:pPr>
        <w:numPr>
          <w:ilvl w:val="0"/>
          <w:numId w:val="1"/>
        </w:numPr>
      </w:pPr>
      <w:r>
        <w:t>situations</w:t>
      </w:r>
    </w:p>
    <w:p>
      <w:pPr>
        <w:numPr>
          <w:ilvl w:val="1"/>
          <w:numId w:val="1"/>
        </w:numPr>
      </w:pPr>
      <w:r>
        <w:t>select and use the designated personal protective equipment</w:t>
      </w:r>
    </w:p>
    <w:p>
      <w:pPr>
        <w:numPr>
          <w:ilvl w:val="0"/>
          <w:numId w:val="1"/>
        </w:numPr>
      </w:pPr>
      <w:r>
        <w:t>(PPE) in accordance with operational procedures and legislation</w:t>
      </w:r>
    </w:p>
    <w:p>
      <w:pPr>
        <w:numPr>
          <w:ilvl w:val="1"/>
          <w:numId w:val="1"/>
        </w:numPr>
      </w:pPr>
      <w:r>
        <w:t>report on health and safety issues</w:t>
      </w:r>
    </w:p>
    <w:p>
      <w:pPr>
        <w:numPr>
          <w:ilvl w:val="1"/>
          <w:numId w:val="1"/>
        </w:numPr>
      </w:pPr>
      <w:r>
        <w:t>report conditions that are hazardous to people</w:t>
      </w:r>
    </w:p>
    <w:p>
      <w:pPr>
        <w:numPr>
          <w:ilvl w:val="1"/>
          <w:numId w:val="1"/>
        </w:numPr>
      </w:pPr>
      <w:r>
        <w:t>resolve health and safety issues within your remit and</w:t>
      </w:r>
    </w:p>
    <w:p>
      <w:pPr>
        <w:numPr>
          <w:ilvl w:val="0"/>
          <w:numId w:val="1"/>
        </w:numPr>
      </w:pPr>
      <w:r>
        <w:t>responsibility</w:t>
      </w:r>
    </w:p>
    <w:p>
      <w:pPr>
        <w:numPr>
          <w:ilvl w:val="1"/>
          <w:numId w:val="1"/>
        </w:numPr>
      </w:pPr>
      <w:r>
        <w:t>report problems within own area of responsibility in accordance</w:t>
      </w:r>
    </w:p>
    <w:p>
      <w:pPr>
        <w:numPr>
          <w:ilvl w:val="0"/>
          <w:numId w:val="1"/>
        </w:numPr>
      </w:pPr>
      <w:r>
        <w:t>with operational procedures</w:t>
      </w:r>
    </w:p>
    <w:p>
      <w:pPr>
        <w:numPr>
          <w:ilvl w:val="1"/>
          <w:numId w:val="1"/>
        </w:numPr>
      </w:pPr>
      <w:r>
        <w:t>refer to the designated person health and safety issues including</w:t>
      </w:r>
    </w:p>
    <w:p>
      <w:pPr>
        <w:numPr>
          <w:ilvl w:val="0"/>
          <w:numId w:val="1"/>
        </w:numPr>
      </w:pPr>
      <w:r>
        <w:t>near misses and procedures that dont work, cant be followed</w:t>
      </w:r>
    </w:p>
    <w:p>
      <w:pPr>
        <w:numPr>
          <w:ilvl w:val="0"/>
          <w:numId w:val="1"/>
        </w:numPr>
      </w:pPr>
      <w:r>
        <w:t>and fall outside the responsibility of the job role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the classifications and types of hazardous waste</w:t>
      </w:r>
    </w:p>
    <w:p>
      <w:pPr>
        <w:numPr>
          <w:ilvl w:val="0"/>
          <w:numId w:val="2"/>
        </w:numPr>
      </w:pPr>
      <w:r>
        <w:t>the potential hazards associated with different wastes and the</w:t>
      </w:r>
    </w:p>
    <w:p>
      <w:pPr>
        <w:numPr>
          <w:ilvl w:val="0"/>
          <w:numId w:val="2"/>
        </w:numPr>
      </w:pPr>
      <w:r>
        <w:t>risks that can be found on most waste sites</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operational procedures and why it is important to comply with</w:t>
      </w:r>
    </w:p>
    <w:p>
      <w:pPr>
        <w:numPr>
          <w:ilvl w:val="0"/>
          <w:numId w:val="2"/>
        </w:numPr>
      </w:pPr>
      <w:r>
        <w:t>them</w:t>
      </w:r>
    </w:p>
    <w:p>
      <w:pPr>
        <w:numPr>
          <w:ilvl w:val="0"/>
          <w:numId w:val="2"/>
        </w:numPr>
      </w:pPr>
      <w:r>
        <w:t>the limits of the job responsibility when communicating with others</w:t>
      </w:r>
    </w:p>
    <w:p>
      <w:pPr>
        <w:numPr>
          <w:ilvl w:val="0"/>
          <w:numId w:val="2"/>
        </w:numPr>
      </w:pPr>
      <w:r>
        <w:t>how to use personal protective equipment (PPE) in line with</w:t>
      </w:r>
    </w:p>
    <w:p>
      <w:pPr>
        <w:numPr>
          <w:ilvl w:val="0"/>
          <w:numId w:val="2"/>
        </w:numPr>
      </w:pPr>
      <w:r>
        <w:t>operational procedures</w:t>
      </w:r>
    </w:p>
    <w:p>
      <w:pPr>
        <w:numPr>
          <w:ilvl w:val="0"/>
          <w:numId w:val="2"/>
        </w:numPr>
      </w:pPr>
      <w:r>
        <w:t>Health and safety</w:t>
      </w:r>
    </w:p>
    <w:p>
      <w:pPr>
        <w:numPr>
          <w:ilvl w:val="0"/>
          <w:numId w:val="2"/>
        </w:numPr>
      </w:pPr>
      <w:r>
        <w:t>the differences between a hazard and a risk</w:t>
      </w:r>
    </w:p>
    <w:p>
      <w:pPr>
        <w:numPr>
          <w:ilvl w:val="0"/>
          <w:numId w:val="2"/>
        </w:numPr>
      </w:pPr>
      <w:r>
        <w:t>the organisational requirements for personal hygiene</w:t>
      </w:r>
    </w:p>
    <w:p>
      <w:pPr>
        <w:numPr>
          <w:ilvl w:val="0"/>
          <w:numId w:val="2"/>
        </w:numPr>
      </w:pPr>
      <w:r>
        <w:t>the importance of good housekeeping</w:t>
      </w:r>
    </w:p>
    <w:p>
      <w:pPr>
        <w:numPr>
          <w:ilvl w:val="0"/>
          <w:numId w:val="2"/>
        </w:numPr>
      </w:pPr>
      <w:r>
        <w:t>the importance of identifying health and safety hazards and how</w:t>
      </w:r>
    </w:p>
    <w:p>
      <w:pPr>
        <w:numPr>
          <w:ilvl w:val="0"/>
          <w:numId w:val="2"/>
        </w:numPr>
      </w:pPr>
      <w:r>
        <w:t>to minimise them</w:t>
      </w:r>
    </w:p>
    <w:p>
      <w:pPr>
        <w:numPr>
          <w:ilvl w:val="0"/>
          <w:numId w:val="2"/>
        </w:numPr>
      </w:pPr>
      <w:r>
        <w:t>the hierarchy of control measures</w:t>
      </w:r>
    </w:p>
    <w:p>
      <w:pPr>
        <w:numPr>
          <w:ilvl w:val="0"/>
          <w:numId w:val="2"/>
        </w:numPr>
      </w:pPr>
      <w:r>
        <w:t>the importance of warning others about risks and ways to do it</w:t>
      </w:r>
    </w:p>
    <w:p>
      <w:pPr>
        <w:numPr>
          <w:ilvl w:val="0"/>
          <w:numId w:val="2"/>
        </w:numPr>
      </w:pPr>
      <w:r>
        <w:t>the different types of plant equipment and potential risks and</w:t>
      </w:r>
    </w:p>
    <w:p>
      <w:pPr>
        <w:numPr>
          <w:ilvl w:val="0"/>
          <w:numId w:val="2"/>
        </w:numPr>
      </w:pPr>
      <w:r>
        <w:t>controls that are in place to reduce the risk to as low as possible</w:t>
      </w:r>
    </w:p>
    <w:p>
      <w:pPr>
        <w:numPr>
          <w:ilvl w:val="0"/>
          <w:numId w:val="2"/>
        </w:numPr>
      </w:pPr>
      <w:r>
        <w:t>hazard warning signs and their purposes</w:t>
      </w:r>
    </w:p>
    <w:p>
      <w:pPr>
        <w:numPr>
          <w:ilvl w:val="0"/>
          <w:numId w:val="2"/>
        </w:numPr>
      </w:pPr>
      <w:r>
        <w:t>the legal requirements for risk assessments and health and safety</w:t>
      </w:r>
    </w:p>
    <w:p>
      <w:pPr>
        <w:numPr>
          <w:ilvl w:val="0"/>
          <w:numId w:val="2"/>
        </w:numPr>
      </w:pPr>
      <w:r>
        <w:t>obligations and requirements in the work place</w:t>
      </w:r>
    </w:p>
    <w:p>
      <w:pPr>
        <w:numPr>
          <w:ilvl w:val="0"/>
          <w:numId w:val="2"/>
        </w:numPr>
      </w:pPr>
      <w:r>
        <w:t>the organisational requirements for reporting risks, hazards, near</w:t>
      </w:r>
    </w:p>
    <w:p>
      <w:pPr>
        <w:numPr>
          <w:ilvl w:val="0"/>
          <w:numId w:val="2"/>
        </w:numPr>
      </w:pPr>
      <w:r>
        <w:t>misses and dangerous incidents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Maintain; Healthy; Safe; Health and safety; Work; Environment; Waste; Management; Utility;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8A94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C783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d148f21e604578" /><Relationship Type="http://schemas.openxmlformats.org/officeDocument/2006/relationships/numbering" Target="/word/numbering.xml" Id="R12dc2e7c67d544dd" /><Relationship Type="http://schemas.openxmlformats.org/officeDocument/2006/relationships/settings" Target="/word/settings.xml" Id="R353fa7362b964036" /><Relationship Type="http://schemas.openxmlformats.org/officeDocument/2006/relationships/image" Target="/word/media/736241cb-5177-49f0-b9d8-13f3763fa09f.png" Id="R8dcc4e677e544c7a" /></Relationships>
</file>