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9aff81d5bf43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SFJDG3</w:t>
            </w:r>
            <w:r>
              <w:rPr>
                <w:b/>
              </w:rPr>
              <w:br/>
            </w:r>
            <w:r>
              <w:rPr>
                <w:b/>
              </w:rPr>
              <w:t>Administer the collection of financial orders levied by courts and tribunals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d982d418be43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processing the collection of financial orders levied by courts and tribunals. It includes preparing and issuing payment orders and monitoring payment schedules, taking action to address instances where there is a default in the payments due. </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identify details of financial orders levied by courts and tribunals in line with organisational requirements, including: </w:t>
      </w:r>
    </w:p>
    <w:p>
      <w:pPr/>
      <w:r>
        <w:rPr>
          <w:lang w:val="en-GB"/>
        </w:rPr>
        <w:t>1.1</w:t>
      </w:r>
    </w:p>
    <w:p>
      <w:pPr/>
      <w:r>
        <w:rPr>
          <w:lang w:val="en-GB"/>
        </w:rPr>
        <w:t xml:space="preserve">‍ </w:t>
      </w:r>
    </w:p>
    <w:p>
      <w:pPr/>
      <w:r>
        <w:rPr>
          <w:lang w:val="en-GB"/>
        </w:rPr>
        <w:t>amounts  </w:t>
      </w:r>
    </w:p>
    <w:p>
      <w:pPr/>
      <w:r>
        <w:rPr>
          <w:lang w:val="en-GB"/>
        </w:rPr>
        <w:t>1.2</w:t>
      </w:r>
    </w:p>
    <w:p>
      <w:pPr/>
      <w:r>
        <w:rPr>
          <w:lang w:val="en-GB"/>
        </w:rPr>
        <w:t xml:space="preserve">‍ </w:t>
      </w:r>
    </w:p>
    <w:p>
      <w:pPr/>
      <w:r>
        <w:rPr>
          <w:lang w:val="en-GB"/>
        </w:rPr>
        <w:t>agreed payment schedules </w:t>
      </w:r>
    </w:p>
    <w:p>
      <w:pPr/>
      <w:r>
        <w:rPr>
          <w:lang w:val="en-GB"/>
        </w:rPr>
        <w:t>1.3</w:t>
      </w:r>
    </w:p>
    <w:p>
      <w:pPr/>
      <w:r>
        <w:rPr>
          <w:lang w:val="en-GB"/>
        </w:rPr>
        <w:t xml:space="preserve">‍ </w:t>
      </w:r>
    </w:p>
    <w:p>
      <w:pPr/>
      <w:r>
        <w:rPr>
          <w:lang w:val="en-GB"/>
        </w:rPr>
        <w:t>those required to pay financial penalties</w:t>
      </w:r>
    </w:p>
    <w:p>
      <w:pPr/>
      <w:r>
        <w:rPr>
          <w:lang w:val="en-GB"/>
        </w:rPr>
        <w:t>1.4</w:t>
      </w:r>
    </w:p>
    <w:p>
      <w:pPr/>
      <w:r>
        <w:rPr>
          <w:lang w:val="en-GB"/>
        </w:rPr>
        <w:t xml:space="preserve">‍ </w:t>
      </w:r>
    </w:p>
    <w:p>
      <w:pPr/>
      <w:r>
        <w:rPr>
          <w:lang w:val="en-GB"/>
        </w:rPr>
        <w:t>where payments should be made  </w:t>
      </w:r>
    </w:p>
    <w:p>
      <w:pPr/>
      <w:r>
        <w:rPr>
          <w:lang w:val="en-GB"/>
        </w:rPr>
        <w:t>2.</w:t>
      </w:r>
    </w:p>
    <w:p>
      <w:pPr/>
      <w:r>
        <w:rPr>
          <w:lang w:val="en-GB"/>
        </w:rPr>
        <w:t xml:space="preserve">‍ </w:t>
      </w:r>
    </w:p>
    <w:p>
      <w:pPr/>
      <w:r>
        <w:rPr>
          <w:lang w:val="en-GB"/>
        </w:rPr>
        <w:t>prepare payment notices in line with organisational requirements</w:t>
      </w:r>
    </w:p>
    <w:p>
      <w:pPr/>
      <w:r>
        <w:rPr>
          <w:lang w:val="en-GB"/>
        </w:rPr>
        <w:t>3.</w:t>
      </w:r>
    </w:p>
    <w:p>
      <w:pPr/>
      <w:r>
        <w:rPr>
          <w:lang w:val="en-GB"/>
        </w:rPr>
        <w:t xml:space="preserve">‍ </w:t>
      </w:r>
    </w:p>
    <w:p>
      <w:pPr/>
      <w:r>
        <w:rPr>
          <w:lang w:val="en-GB"/>
        </w:rPr>
        <w:t>process financial orders in line with organisational requirements </w:t>
      </w:r>
    </w:p>
    <w:p>
      <w:pPr/>
      <w:r>
        <w:rPr>
          <w:lang w:val="en-GB"/>
        </w:rPr>
        <w:t>4.</w:t>
      </w:r>
    </w:p>
    <w:p>
      <w:pPr/>
      <w:r>
        <w:rPr>
          <w:lang w:val="en-GB"/>
        </w:rPr>
        <w:t xml:space="preserve">‍ </w:t>
      </w:r>
    </w:p>
    <w:p>
      <w:pPr/>
      <w:r>
        <w:rPr>
          <w:lang w:val="en-GB"/>
        </w:rPr>
        <w:t>issue financial order documentation in line with organisational requirements</w:t>
      </w:r>
    </w:p>
    <w:p>
      <w:pPr/>
      <w:r>
        <w:rPr>
          <w:lang w:val="en-GB"/>
        </w:rPr>
        <w:t>5.</w:t>
      </w:r>
    </w:p>
    <w:p>
      <w:pPr/>
      <w:r>
        <w:rPr>
          <w:lang w:val="en-GB"/>
        </w:rPr>
        <w:t xml:space="preserve">‍ </w:t>
      </w:r>
    </w:p>
    <w:p>
      <w:pPr/>
      <w:r>
        <w:rPr>
          <w:lang w:val="en-GB"/>
        </w:rPr>
        <w:t>monitor payments made against schedules in line with organisational requirements </w:t>
      </w:r>
    </w:p>
    <w:p>
      <w:pPr/>
      <w:r>
        <w:rPr>
          <w:lang w:val="en-GB"/>
        </w:rPr>
        <w:t>6.</w:t>
      </w:r>
    </w:p>
    <w:p>
      <w:pPr/>
      <w:r>
        <w:rPr>
          <w:lang w:val="en-GB"/>
        </w:rPr>
        <w:t xml:space="preserve">‍ </w:t>
      </w:r>
    </w:p>
    <w:p>
      <w:pPr/>
      <w:r>
        <w:rPr>
          <w:lang w:val="en-GB"/>
        </w:rPr>
        <w:t>identify instances of late and non-payment in line with organisational requirements </w:t>
      </w:r>
    </w:p>
    <w:p>
      <w:pPr/>
      <w:r>
        <w:rPr>
          <w:lang w:val="en-GB"/>
        </w:rPr>
        <w:t>7.</w:t>
      </w:r>
    </w:p>
    <w:p>
      <w:pPr/>
      <w:r>
        <w:rPr>
          <w:lang w:val="en-GB"/>
        </w:rPr>
        <w:t xml:space="preserve">‍ </w:t>
      </w:r>
    </w:p>
    <w:p>
      <w:pPr/>
      <w:r>
        <w:rPr>
          <w:lang w:val="en-GB"/>
        </w:rPr>
        <w:t>record instances of late and non-payment in line with organisational requirements </w:t>
      </w:r>
    </w:p>
    <w:p>
      <w:pPr/>
      <w:r>
        <w:rPr>
          <w:lang w:val="en-GB"/>
        </w:rPr>
        <w:t>8.</w:t>
      </w:r>
    </w:p>
    <w:p>
      <w:pPr/>
      <w:r>
        <w:rPr>
          <w:lang w:val="en-GB"/>
        </w:rPr>
        <w:t xml:space="preserve">‍ </w:t>
      </w:r>
    </w:p>
    <w:p>
      <w:pPr/>
      <w:r>
        <w:rPr>
          <w:lang w:val="en-GB"/>
        </w:rPr>
        <w:t>address instances of late and non-payment in line with organisational requirements </w:t>
      </w:r>
    </w:p>
    <w:p>
      <w:pPr/>
      <w:r>
        <w:rPr>
          <w:lang w:val="en-GB"/>
        </w:rPr>
        <w:t>9.</w:t>
      </w:r>
    </w:p>
    <w:p>
      <w:pPr/>
      <w:r>
        <w:rPr>
          <w:lang w:val="en-GB"/>
        </w:rPr>
        <w:t xml:space="preserve">‍ </w:t>
      </w:r>
    </w:p>
    <w:p>
      <w:pPr/>
      <w:r>
        <w:rPr>
          <w:lang w:val="en-GB"/>
        </w:rPr>
        <w:t>refer persistent late and non-payers to authorities in line with organisational requirements, including:</w:t>
      </w:r>
    </w:p>
    <w:p>
      <w:pPr/>
      <w:r>
        <w:rPr>
          <w:lang w:val="en-GB"/>
        </w:rPr>
        <w:t>9.1</w:t>
      </w:r>
    </w:p>
    <w:p>
      <w:pPr/>
      <w:r>
        <w:rPr>
          <w:lang w:val="en-GB"/>
        </w:rPr>
        <w:t xml:space="preserve">‍ </w:t>
      </w:r>
    </w:p>
    <w:p>
      <w:pPr/>
      <w:r>
        <w:rPr>
          <w:lang w:val="en-GB"/>
        </w:rPr>
        <w:t>your reasoned recommendations regarding actions to take</w:t>
      </w:r>
    </w:p>
    <w:p>
      <w:pPr/>
      <w:r>
        <w:rPr>
          <w:lang w:val="en-GB"/>
        </w:rPr>
        <w:t>10.</w:t>
      </w:r>
    </w:p>
    <w:p>
      <w:pPr/>
      <w:r>
        <w:rPr>
          <w:lang w:val="en-GB"/>
        </w:rPr>
        <w:t xml:space="preserve">‍ </w:t>
      </w:r>
    </w:p>
    <w:p>
      <w:pPr/>
      <w:r>
        <w:rPr>
          <w:lang w:val="en-GB"/>
        </w:rPr>
        <w:t>refer applications for extensions of payment schedules to authorities in line with organisational requirements, including:</w:t>
      </w:r>
    </w:p>
    <w:p>
      <w:pPr/>
      <w:r>
        <w:rPr>
          <w:lang w:val="en-GB"/>
        </w:rPr>
        <w:t>10.1</w:t>
      </w:r>
    </w:p>
    <w:p>
      <w:pPr/>
      <w:r>
        <w:rPr>
          <w:lang w:val="en-GB"/>
        </w:rPr>
        <w:t xml:space="preserve">‍ </w:t>
      </w:r>
    </w:p>
    <w:p>
      <w:pPr/>
      <w:r>
        <w:rPr>
          <w:lang w:val="en-GB"/>
        </w:rPr>
        <w:t>your reasoned recommendation regarding actions to take</w:t>
      </w:r>
    </w:p>
    <w:p>
      <w:pPr/>
      <w:r>
        <w:rPr>
          <w:lang w:val="en-GB"/>
        </w:rPr>
        <w:t>11.</w:t>
      </w:r>
    </w:p>
    <w:p>
      <w:pPr/>
      <w:r>
        <w:rPr>
          <w:lang w:val="en-GB"/>
        </w:rPr>
        <w:t xml:space="preserve">‍ </w:t>
      </w:r>
    </w:p>
    <w:p>
      <w:pPr/>
      <w:r>
        <w:rPr>
          <w:lang w:val="en-GB"/>
        </w:rPr>
        <w:t>notify applicants of outcomes of requests to extend payment schedules in line with organisational requirements </w:t>
      </w:r>
    </w:p>
    <w:p>
      <w:pPr/>
      <w:r>
        <w:rPr>
          <w:lang w:val="en-GB"/>
        </w:rPr>
        <w:t>12.</w:t>
      </w:r>
    </w:p>
    <w:p>
      <w:pPr/>
      <w:r>
        <w:rPr>
          <w:lang w:val="en-GB"/>
        </w:rPr>
        <w:t xml:space="preserve">‍ </w:t>
      </w:r>
    </w:p>
    <w:p>
      <w:pPr/>
      <w:r>
        <w:rPr>
          <w:lang w:val="en-GB"/>
        </w:rPr>
        <w:t>maintain records of payments in line with organisational requirements</w:t>
      </w:r>
    </w:p>
    <w:p>
      <w:pPr/>
      <w:r>
        <w:rPr>
          <w:lang w:val="en-GB"/>
        </w:rPr>
        <w:t>13.</w:t>
      </w:r>
    </w:p>
    <w:p>
      <w:pPr/>
      <w:r>
        <w:rPr>
          <w:lang w:val="en-GB"/>
        </w:rPr>
        <w:t xml:space="preserve">‍ </w:t>
      </w:r>
    </w:p>
    <w:p>
      <w:pPr/>
      <w:r>
        <w:rPr>
          <w:lang w:val="en-GB"/>
        </w:rPr>
        <w:t>keep information secure in line with organisational and legislative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current organisational requirements, procedures and protocols relating to administering the collection of financial orders</w:t>
      </w:r>
    </w:p>
    <w:p>
      <w:pPr/>
      <w:r>
        <w:rPr>
          <w:lang w:val="en-GB"/>
        </w:rPr>
        <w:t>2.</w:t>
      </w:r>
    </w:p>
    <w:p>
      <w:pPr/>
      <w:r>
        <w:rPr>
          <w:lang w:val="en-GB"/>
        </w:rPr>
        <w:t xml:space="preserve">‍ </w:t>
      </w:r>
    </w:p>
    <w:p>
      <w:pPr/>
      <w:r>
        <w:rPr>
          <w:lang w:val="en-GB"/>
        </w:rPr>
        <w:t>current organisational requirements, procedures and protocols relating to issuing financial orders</w:t>
      </w:r>
    </w:p>
    <w:p>
      <w:pPr/>
      <w:r>
        <w:rPr>
          <w:lang w:val="en-GB"/>
        </w:rPr>
        <w:t>3.</w:t>
      </w:r>
    </w:p>
    <w:p>
      <w:pPr/>
      <w:r>
        <w:rPr>
          <w:lang w:val="en-GB"/>
        </w:rPr>
        <w:t xml:space="preserve">‍ </w:t>
      </w:r>
    </w:p>
    <w:p>
      <w:pPr/>
      <w:r>
        <w:rPr>
          <w:lang w:val="en-GB"/>
        </w:rPr>
        <w:t>current organisational requirements and procedures relating to addressing late and non-payment of financial orders</w:t>
      </w:r>
    </w:p>
    <w:p>
      <w:pPr/>
      <w:r>
        <w:rPr>
          <w:lang w:val="en-GB"/>
        </w:rPr>
        <w:t>4.</w:t>
      </w:r>
    </w:p>
    <w:p>
      <w:pPr/>
      <w:r>
        <w:rPr>
          <w:lang w:val="en-GB"/>
        </w:rPr>
        <w:t xml:space="preserve">‍ </w:t>
      </w:r>
    </w:p>
    <w:p>
      <w:pPr/>
      <w:r>
        <w:rPr>
          <w:lang w:val="en-GB"/>
        </w:rPr>
        <w:t>the importance of monitoring payments made against schedules and how to do this</w:t>
      </w:r>
    </w:p>
    <w:p>
      <w:pPr/>
      <w:r>
        <w:rPr>
          <w:lang w:val="en-GB"/>
        </w:rPr>
        <w:t>5.</w:t>
      </w:r>
    </w:p>
    <w:p>
      <w:pPr/>
      <w:r>
        <w:rPr>
          <w:lang w:val="en-GB"/>
        </w:rPr>
        <w:t xml:space="preserve">‍ </w:t>
      </w:r>
    </w:p>
    <w:p>
      <w:pPr/>
      <w:r>
        <w:rPr>
          <w:lang w:val="en-GB"/>
        </w:rPr>
        <w:t>the importance of updating and maintaining records accurately</w:t>
      </w:r>
    </w:p>
    <w:p>
      <w:pPr/>
      <w:r>
        <w:rPr>
          <w:lang w:val="en-GB"/>
        </w:rPr>
        <w:t>6.</w:t>
      </w:r>
    </w:p>
    <w:p>
      <w:pPr/>
      <w:r>
        <w:rPr>
          <w:lang w:val="en-GB"/>
        </w:rPr>
        <w:t xml:space="preserve">‍ </w:t>
      </w:r>
    </w:p>
    <w:p>
      <w:pPr/>
      <w:r>
        <w:rPr>
          <w:lang w:val="en-GB"/>
        </w:rPr>
        <w:t>the limits of your authority and who to refer to when limits are exceeded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28 Feb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DG3</w:t>
      </w:r>
      <w:r>
        <w:rPr>
          <w:lang w:val="en-GB"/>
        </w:rPr>
        <w:br/>
      </w:r>
    </w:p>
    <w:p>
      <w:pPr/>
      <w:r>
        <w:rPr>
          <w:lang w:val="en-GB"/>
          <w:b/>
        </w:rPr>
        <w:t>Relevant Occupations</w:t>
      </w:r>
    </w:p>
    <w:p>
      <w:pPr/>
      <w:r>
        <w:rPr>
          <w:lang w:val="en-GB"/>
        </w:rPr>
        <w:t>Court Officer, Prosecution Officer, Tribunal Officer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 xml:space="preserve">Court; Tribunal; case; financial; finance; levy; levied; administration; collection; payment; payment order; schedule; default </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75655a439c4255" /><Relationship Type="http://schemas.openxmlformats.org/officeDocument/2006/relationships/numbering" Target="/word/numbering.xml" Id="R5a3c7e8b37754342" /><Relationship Type="http://schemas.openxmlformats.org/officeDocument/2006/relationships/settings" Target="/word/settings.xml" Id="R81dd986add5b4c15" /><Relationship Type="http://schemas.openxmlformats.org/officeDocument/2006/relationships/image" Target="/word/media/8a77676d-f73d-4cef-8a02-755ab1d25a80.png" Id="R0bd982d418be43d5" /></Relationships>
</file>