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ae92729ffb43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INSCS025</w:t>
            </w:r>
            <w:r>
              <w:rPr>
                <w:b/>
              </w:rPr>
              <w:br/>
            </w:r>
            <w:r>
              <w:rPr>
                <w:b/>
              </w:rPr>
              <w:t>Deal with customer queries, requests and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374acf9a284e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dealing with customer queries, requests and problems.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provide consistent and reliable customer service, however your customers will sometimes expect more. They can signal this in various ways and when they do you know how to handle the situation. Customers ask different questions and request special treatment and you respond to these within your organisation's guidelines. However, some problems will occur that you cannot resolve because you do not have the authority or experience to deal with them. In these circumstances you collect information for colleagues to deal with the problems or use a specialist support.</w:t>
      </w:r>
    </w:p>
    <w:p>
      <w:pPr/>
      <w:r>
        <w:rPr>
          <w:lang w:val="en-GB"/>
        </w:rPr>
        <w:t>This standard is for customer service professionals who deal with customer service queries, requests and problems by passing information to colleagues and keeping customers informed about what is being done.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deal with queries and requests from customers following your organisation's guidelines</w:t>
      </w:r>
    </w:p>
    <w:p>
      <w:pPr>
        <w:numPr>
          <w:ilvl w:val="0"/>
          <w:numId w:val="1"/>
        </w:numPr>
      </w:pPr>
      <w:r>
        <w:t>seek information from colleagues to answer customer queries or requests</w:t>
      </w:r>
    </w:p>
    <w:p>
      <w:pPr>
        <w:numPr>
          <w:ilvl w:val="0"/>
          <w:numId w:val="1"/>
        </w:numPr>
      </w:pPr>
      <w:r>
        <w:t>inform your customer what is happening to deal with their queries or requests</w:t>
      </w:r>
    </w:p>
    <w:p>
      <w:pPr>
        <w:numPr>
          <w:ilvl w:val="0"/>
          <w:numId w:val="1"/>
        </w:numPr>
      </w:pPr>
      <w:r>
        <w:t>identify problems from your customers point of view</w:t>
      </w:r>
    </w:p>
    <w:p>
      <w:pPr>
        <w:numPr>
          <w:ilvl w:val="0"/>
          <w:numId w:val="1"/>
        </w:numPr>
      </w:pPr>
      <w:r>
        <w:t>intervene to minimise the impact of problems you identify</w:t>
      </w:r>
    </w:p>
    <w:p>
      <w:pPr>
        <w:numPr>
          <w:ilvl w:val="0"/>
          <w:numId w:val="1"/>
        </w:numPr>
      </w:pPr>
      <w:r>
        <w:t>deal with challenging customer behaviours following your organisation's procedures</w:t>
      </w:r>
    </w:p>
    <w:p>
      <w:pPr>
        <w:numPr>
          <w:ilvl w:val="0"/>
          <w:numId w:val="1"/>
        </w:numPr>
      </w:pPr>
      <w:r>
        <w:t>acknowledge when your customers are raising a problem</w:t>
      </w:r>
    </w:p>
    <w:p>
      <w:pPr>
        <w:numPr>
          <w:ilvl w:val="0"/>
          <w:numId w:val="1"/>
        </w:numPr>
      </w:pPr>
      <w:r>
        <w:t>listen to your customers to develop your understanding of their problems</w:t>
      </w:r>
    </w:p>
    <w:p>
      <w:pPr>
        <w:numPr>
          <w:ilvl w:val="0"/>
          <w:numId w:val="1"/>
        </w:numPr>
      </w:pPr>
      <w:r>
        <w:t>take details to identify your customer transactions using your organisation's systems</w:t>
      </w:r>
    </w:p>
    <w:p>
      <w:pPr>
        <w:numPr>
          <w:ilvl w:val="0"/>
          <w:numId w:val="1"/>
        </w:numPr>
      </w:pPr>
      <w:r>
        <w:t>ask questions to clarify what has caused customers problems</w:t>
      </w:r>
    </w:p>
    <w:p>
      <w:pPr>
        <w:numPr>
          <w:ilvl w:val="0"/>
          <w:numId w:val="1"/>
        </w:numPr>
      </w:pPr>
      <w:r>
        <w:t>check your understanding of what customers see as the problem</w:t>
      </w:r>
    </w:p>
    <w:p>
      <w:pPr>
        <w:numPr>
          <w:ilvl w:val="0"/>
          <w:numId w:val="1"/>
        </w:numPr>
      </w:pPr>
      <w:r>
        <w:t>ask questions to clarify customer expectations about the services or products that are causing problems</w:t>
      </w:r>
    </w:p>
    <w:p>
      <w:pPr>
        <w:numPr>
          <w:ilvl w:val="0"/>
          <w:numId w:val="1"/>
        </w:numPr>
      </w:pPr>
      <w:r>
        <w:t>record what your customers tell you about problems in your organisation's systems</w:t>
      </w:r>
    </w:p>
    <w:p>
      <w:pPr>
        <w:numPr>
          <w:ilvl w:val="0"/>
          <w:numId w:val="1"/>
        </w:numPr>
      </w:pPr>
      <w:r>
        <w:t>confirm the details of what customers have told you about the problem back to them</w:t>
      </w:r>
    </w:p>
    <w:p>
      <w:pPr>
        <w:numPr>
          <w:ilvl w:val="0"/>
          <w:numId w:val="1"/>
        </w:numPr>
      </w:pPr>
      <w:r>
        <w:t>identify sources of information that your organisation uses to identify customer transactions causing problems</w:t>
      </w:r>
    </w:p>
    <w:p>
      <w:pPr>
        <w:numPr>
          <w:ilvl w:val="0"/>
          <w:numId w:val="1"/>
        </w:numPr>
      </w:pPr>
      <w:r>
        <w:t>gather details from colleagues, customer service records or product specifications to resolve problems</w:t>
      </w:r>
    </w:p>
    <w:p>
      <w:pPr>
        <w:numPr>
          <w:ilvl w:val="0"/>
          <w:numId w:val="1"/>
        </w:numPr>
      </w:pPr>
      <w:r>
        <w:t>tell customers the actions you will take to resolve their problem</w:t>
      </w:r>
    </w:p>
    <w:p>
      <w:pPr>
        <w:numPr>
          <w:ilvl w:val="0"/>
          <w:numId w:val="1"/>
        </w:numPr>
      </w:pPr>
      <w:r>
        <w:t>tell your customers the next steps in your organisation's process without making promises</w:t>
      </w:r>
    </w:p>
    <w:p>
      <w:pPr>
        <w:numPr>
          <w:ilvl w:val="0"/>
          <w:numId w:val="1"/>
        </w:numPr>
      </w:pPr>
      <w:r>
        <w:t>pass the customers problem details to colleagues who can deal with them</w:t>
      </w:r>
    </w:p>
    <w:p>
      <w:pPr>
        <w:numPr>
          <w:ilvl w:val="0"/>
          <w:numId w:val="1"/>
        </w:numPr>
      </w:pPr>
      <w:r>
        <w:t>seek specialist support where problems or issues cannot be resolved</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colleagues in your organisation who are able to give help and information</w:t>
      </w:r>
    </w:p>
    <w:p>
      <w:pPr>
        <w:numPr>
          <w:ilvl w:val="0"/>
          <w:numId w:val="2"/>
        </w:numPr>
      </w:pPr>
      <w:r>
        <w:t>your role and responsibilities in relation to dealing with queries, requests and problems and the limits of your authority</w:t>
      </w:r>
    </w:p>
    <w:p>
      <w:pPr>
        <w:numPr>
          <w:ilvl w:val="0"/>
          <w:numId w:val="2"/>
        </w:numPr>
      </w:pPr>
      <w:r>
        <w:t>the communication techniques that you can use to speak to people who are dissatisfied to acknowledge their needs</w:t>
      </w:r>
    </w:p>
    <w:p>
      <w:pPr>
        <w:numPr>
          <w:ilvl w:val="0"/>
          <w:numId w:val="2"/>
        </w:numPr>
      </w:pPr>
      <w:r>
        <w:t>how to deal with customers who are more demanding than usual and use behaviours that you find challenging</w:t>
      </w:r>
    </w:p>
    <w:p>
      <w:pPr>
        <w:numPr>
          <w:ilvl w:val="0"/>
          <w:numId w:val="2"/>
        </w:numPr>
      </w:pPr>
      <w:r>
        <w:t>the expectations that customers have of your organisation's services and products</w:t>
      </w:r>
    </w:p>
    <w:p>
      <w:pPr>
        <w:numPr>
          <w:ilvl w:val="0"/>
          <w:numId w:val="2"/>
        </w:numPr>
      </w:pPr>
      <w:r>
        <w:t>the importance of recognising problems from what customers say or do</w:t>
      </w:r>
    </w:p>
    <w:p>
      <w:pPr>
        <w:numPr>
          <w:ilvl w:val="0"/>
          <w:numId w:val="2"/>
        </w:numPr>
      </w:pPr>
      <w:r>
        <w:t>how to recognise a problem expressed by a customer through social media</w:t>
      </w:r>
    </w:p>
    <w:p>
      <w:pPr>
        <w:numPr>
          <w:ilvl w:val="0"/>
          <w:numId w:val="2"/>
        </w:numPr>
      </w:pPr>
      <w:r>
        <w:t>how to collect details of customer service problems expressed through social media</w:t>
      </w:r>
    </w:p>
    <w:p>
      <w:pPr>
        <w:numPr>
          <w:ilvl w:val="0"/>
          <w:numId w:val="2"/>
        </w:numPr>
      </w:pPr>
      <w:r>
        <w:t>the customer service behaviours that can make a problem worse and how to manage yourself to avoid using these</w:t>
      </w:r>
    </w:p>
    <w:p>
      <w:pPr>
        <w:numPr>
          <w:ilvl w:val="0"/>
          <w:numId w:val="2"/>
        </w:numPr>
      </w:pPr>
      <w:r>
        <w:t>the customer expectations of your organisation's services or products that may cause problems if they are not met</w:t>
      </w:r>
    </w:p>
    <w:p>
      <w:pPr>
        <w:numPr>
          <w:ilvl w:val="0"/>
          <w:numId w:val="2"/>
        </w:numPr>
      </w:pPr>
      <w:r>
        <w:t>how to respond to customers who raise problems in a way that reassures them that you can help</w:t>
      </w:r>
    </w:p>
    <w:p>
      <w:pPr>
        <w:numPr>
          <w:ilvl w:val="0"/>
          <w:numId w:val="2"/>
        </w:numPr>
      </w:pPr>
      <w:r>
        <w:t>the reference codes or identifiers that your organisation uses to identify customers</w:t>
      </w:r>
    </w:p>
    <w:p>
      <w:pPr>
        <w:numPr>
          <w:ilvl w:val="0"/>
          <w:numId w:val="2"/>
        </w:numPr>
      </w:pPr>
      <w:r>
        <w:t>the types of questions that can be used to gather information to resolve problems</w:t>
      </w:r>
    </w:p>
    <w:p>
      <w:pPr>
        <w:numPr>
          <w:ilvl w:val="0"/>
          <w:numId w:val="2"/>
        </w:numPr>
      </w:pPr>
      <w:r>
        <w:t>the information that your organisation needs to resolve customer problems</w:t>
      </w:r>
    </w:p>
    <w:p>
      <w:pPr>
        <w:numPr>
          <w:ilvl w:val="0"/>
          <w:numId w:val="2"/>
        </w:numPr>
      </w:pPr>
      <w:r>
        <w:t>the details that your organisation uses to identify specific customer transactions</w:t>
      </w:r>
    </w:p>
    <w:p>
      <w:pPr>
        <w:numPr>
          <w:ilvl w:val="0"/>
          <w:numId w:val="2"/>
        </w:numPr>
      </w:pPr>
      <w:r>
        <w:t>the teams and colleagues to whom you should pass details of problems</w:t>
      </w:r>
    </w:p>
    <w:p>
      <w:pPr>
        <w:numPr>
          <w:ilvl w:val="0"/>
          <w:numId w:val="2"/>
        </w:numPr>
      </w:pPr>
      <w:r>
        <w:t>the types of specialist support, where required</w:t>
      </w:r>
    </w:p>
    <w:p>
      <w:pPr>
        <w:numPr>
          <w:ilvl w:val="0"/>
          <w:numId w:val="2"/>
        </w:numPr>
      </w:pPr>
      <w:r>
        <w:t>your organisation's processes and systems for passing on details of problems to colleagues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CFACSC1, CFACSC2</w:t>
      </w:r>
      <w:r>
        <w:rPr>
          <w:lang w:val="en-GB"/>
        </w:rPr>
        <w:br/>
      </w:r>
    </w:p>
    <w:p>
      <w:pPr/>
      <w:r>
        <w:rPr>
          <w:lang w:val="en-GB"/>
          <w:b/>
        </w:rPr>
        <w:t>Relevant Occupations</w:t>
      </w:r>
    </w:p>
    <w:p>
      <w:pPr/>
      <w:r>
        <w:rPr>
          <w:lang w:val="en-GB"/>
        </w:rPr>
        <w:t>Customer Service Occupations, Logistics</w:t>
      </w:r>
      <w:r>
        <w:rPr>
          <w:lang w:val="en-GB"/>
        </w:rPr>
        <w:br/>
      </w:r>
    </w:p>
    <w:p>
      <w:pPr/>
      <w:r>
        <w:rPr>
          <w:lang w:val="en-GB"/>
          <w:b/>
        </w:rPr>
        <w:t>Suite</w:t>
      </w:r>
    </w:p>
    <w:p>
      <w:pPr/>
      <w:r>
        <w:rPr>
          <w:lang w:val="en-GB"/>
        </w:rPr>
        <w:t>Customer Service, Logistics Operations, Warehousing and Storage</w:t>
      </w:r>
      <w:r>
        <w:rPr>
          <w:lang w:val="en-GB"/>
        </w:rPr>
        <w:br/>
      </w:r>
    </w:p>
    <w:p>
      <w:pPr/>
      <w:r>
        <w:rPr>
          <w:lang w:val="en-GB"/>
          <w:b/>
        </w:rPr>
        <w:t>Keywords</w:t>
      </w:r>
    </w:p>
    <w:p>
      <w:pPr/>
      <w:r>
        <w:rPr>
          <w:lang w:val="en-GB"/>
        </w:rPr>
        <w:t xml:space="preserve">customer queries; customer requests; customer problems; recognition; customer expectations; dissatisfaction; customer service; communication; problem solving; behaviours; work with others; giving information; teamwork;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28C1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E77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75f22e79144b34" /><Relationship Type="http://schemas.openxmlformats.org/officeDocument/2006/relationships/numbering" Target="/word/numbering.xml" Id="R69393271a62144c9" /><Relationship Type="http://schemas.openxmlformats.org/officeDocument/2006/relationships/settings" Target="/word/settings.xml" Id="Ra891d5bbaf6f4aeb" /><Relationship Type="http://schemas.openxmlformats.org/officeDocument/2006/relationships/image" Target="/word/media/e1c94fa1-33bc-4edd-8a49-74f96fba7503.png" Id="Rfb374acf9a284ee6" /></Relationships>
</file>