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2e70062e6f4e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SEMMME3111</w:t>
            </w:r>
            <w:r>
              <w:rPr>
                <w:b/>
              </w:rPr>
              <w:br/>
            </w:r>
            <w:r>
              <w:rPr>
                <w:b/>
              </w:rPr>
              <w:t>Overhauling piston engines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c2e2a0bfc54b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a complete overhaul of piston engines, such as naturally or mechanically aspirated two-stroke and four-stroke internal combustion engines or compression ignition engines, in accordance with approved procedures. The piston engine to be overhauled will have been removed from its operating environment, and the overhauling activities will take place in a maintenance environment or manufacturer's workshop.</w:t>
      </w:r>
    </w:p>
    <w:p>
      <w:pPr/>
      <w:r>
        <w:rPr>
          <w:lang w:val="en-GB"/>
        </w:rPr>
        <w:t>In carrying out the overhauling operations, you will be required to follow laid-down procedures and to use specific dismantling and rebuilding techniques. The activities will involve removing all ancillary equipment and components, and dismantling the engine down to the various sub-assembly units such as cylinder block, cylinder heads and pistons. You will then strip the various subassemblies down to their component parts and examine the various components for damage and wear, making decisions on which components can be reused and which will need replacing.</w:t>
      </w:r>
    </w:p>
    <w:p>
      <w:pPr/>
      <w:r>
        <w:rPr>
          <w:lang w:val="en-GB"/>
        </w:rPr>
        <w:t>You will then be expected to rebuild the engine, which will involve fitting replacement or overhauled sub-assembly units and the replacement of all damaged, worn and `lifed' components. The overhaul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 of the piston engine, and to report any problems with the overhauling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piston engine assemblies. You will understand the dismantling and reassembly methods and procedures used, and their application. You will know how the piston engine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 to the required specification.</w:t>
      </w:r>
    </w:p>
    <w:p>
      <w:pPr/>
      <w:r>
        <w:rPr>
          <w:lang w:val="en-GB"/>
        </w:rPr>
        <w:t>You will understand the safety precautions required when carrying out the overhauling activities associated with piston engine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overhauling piston engines and how to minimise them and reduce any risks</w:t>
      </w:r>
    </w:p>
    <w:p>
      <w:pPr>
        <w:numPr>
          <w:ilvl w:val="0"/>
          <w:numId w:val="2"/>
        </w:numPr>
      </w:pPr>
      <w:r>
        <w:t>the importance of wearing protective clothing (PPE) and other appropriate safety equipment during the overhaul</w:t>
      </w:r>
    </w:p>
    <w:p>
      <w:pPr>
        <w:numPr>
          <w:ilvl w:val="0"/>
          <w:numId w:val="2"/>
        </w:numPr>
      </w:pPr>
      <w:r>
        <w:t>how to obtain and interpret drawings, specifications, manufacturers' manuals, history/maintenance reports, and other documents needed in the overhaul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importance for obtaining the correct specification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piston engines and engine modules</w:t>
      </w:r>
    </w:p>
    <w:p>
      <w:pPr>
        <w:numPr>
          <w:ilvl w:val="0"/>
          <w:numId w:val="2"/>
        </w:numPr>
      </w:pPr>
      <w:r>
        <w:t>the basic principles of how the engine functions, its operating sequence, the working purpose of individual units/components and how they interact</w:t>
      </w:r>
    </w:p>
    <w:p>
      <w:pPr>
        <w:numPr>
          <w:ilvl w:val="0"/>
          <w:numId w:val="2"/>
        </w:numPr>
      </w:pPr>
      <w:r>
        <w:t>the extent to which the equipment is to be dismantled</w:t>
      </w:r>
    </w:p>
    <w:p>
      <w:pPr>
        <w:numPr>
          <w:ilvl w:val="0"/>
          <w:numId w:val="2"/>
        </w:numPr>
      </w:pPr>
      <w:r>
        <w:t>the sequence to be adopted for the dismantling/reassembling of various types of engine assembly</w:t>
      </w:r>
    </w:p>
    <w:p>
      <w:pPr>
        <w:numPr>
          <w:ilvl w:val="0"/>
          <w:numId w:val="2"/>
        </w:numPr>
      </w:pPr>
      <w:r>
        <w:t>the techniques used to dismantle the piston engines without damage to the components or surrounding structure</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and consumable items</w:t>
      </w:r>
    </w:p>
    <w:p>
      <w:pPr>
        <w:numPr>
          <w:ilvl w:val="0"/>
          <w:numId w:val="2"/>
        </w:numPr>
      </w:pPr>
      <w:r>
        <w:t>the uses of measuring equipment</w:t>
      </w:r>
    </w:p>
    <w:p>
      <w:pPr>
        <w:numPr>
          <w:ilvl w:val="0"/>
          <w:numId w:val="2"/>
        </w:numPr>
      </w:pPr>
      <w:r>
        <w:t>methods of reassembling the piston engine using new or previously overhauled subassemblies</w:t>
      </w:r>
    </w:p>
    <w:p>
      <w:pPr>
        <w:numPr>
          <w:ilvl w:val="0"/>
          <w:numId w:val="2"/>
        </w:numPr>
      </w:pPr>
      <w:r>
        <w:t>how to make adjustments to replaced components/assemblies to ensure that they function correctly</w:t>
      </w:r>
    </w:p>
    <w:p>
      <w:pPr>
        <w:numPr>
          <w:ilvl w:val="0"/>
          <w:numId w:val="2"/>
        </w:numPr>
      </w:pPr>
      <w:r>
        <w:t>the various mechanical fasteners that are used, and their method of removal and replacement</w:t>
      </w:r>
    </w:p>
    <w:p>
      <w:pPr>
        <w:numPr>
          <w:ilvl w:val="0"/>
          <w:numId w:val="2"/>
        </w:numPr>
      </w:pPr>
      <w:r>
        <w:t>the various types of electrical connectors that are used, methods of unlocking, orientation indicators and locating and locking in of the connections</w:t>
      </w:r>
    </w:p>
    <w:p>
      <w:pPr>
        <w:numPr>
          <w:ilvl w:val="0"/>
          <w:numId w:val="2"/>
        </w:numPr>
      </w:pPr>
      <w:r>
        <w:t>the tools and equipment used in the overhauling activities, and how to check that they are in a safe and 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need to complete overhauling documentation and/or reports following the overhauling activity</w:t>
      </w:r>
    </w:p>
    <w:p>
      <w:pPr>
        <w:numPr>
          <w:ilvl w:val="0"/>
          <w:numId w:val="2"/>
        </w:numPr>
      </w:pPr>
      <w:r>
        <w:t>the problems that can occur during the stripping and rebuilding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overhaul of the piston engine:</w:t>
      </w:r>
    </w:p>
    <w:p>
      <w:pPr>
        <w:numPr>
          <w:ilvl w:val="1"/>
          <w:numId w:val="3"/>
        </w:numPr>
      </w:pPr>
      <w:r>
        <w:t>obtain and use the appropriate documentation for the overhauling activities</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safe access and working arrangements for the work area</w:t>
      </w:r>
    </w:p>
    <w:p>
      <w:pPr>
        <w:numPr>
          <w:ilvl w:val="1"/>
          <w:numId w:val="3"/>
        </w:numPr>
      </w:pPr>
      <w:r>
        <w:t>ensure all oils, fluids and fuel have been drained/removed before breaking into the system (where applicable)</w:t>
      </w:r>
    </w:p>
    <w:p>
      <w:pPr>
        <w:numPr>
          <w:ilvl w:val="1"/>
          <w:numId w:val="3"/>
        </w:numPr>
      </w:pPr>
      <w:r>
        <w:t>ensure that the engine assembly is suitably supported, and that appropriate lifting and handling equipment is available</w:t>
      </w:r>
    </w:p>
    <w:p>
      <w:pPr>
        <w:numPr>
          <w:ilvl w:val="1"/>
          <w:numId w:val="3"/>
        </w:numPr>
      </w:pPr>
      <w:r>
        <w:t>carry out the overhauling activities, following good practice/approved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1"/>
          <w:numId w:val="3"/>
        </w:numPr>
      </w:pPr>
      <w:r>
        <w:t>leave the engine in a condition ready for testing</w:t>
      </w:r>
    </w:p>
    <w:p>
      <w:pPr>
        <w:numPr>
          <w:ilvl w:val="0"/>
          <w:numId w:val="3"/>
        </w:numPr>
      </w:pPr>
      <w:r>
        <w:t>Carry out the overhaul of one of the following types of piston engine:</w:t>
      </w:r>
    </w:p>
    <w:p>
      <w:pPr>
        <w:numPr>
          <w:ilvl w:val="1"/>
          <w:numId w:val="3"/>
        </w:numPr>
      </w:pPr>
      <w:r>
        <w:t>two-stroke internal combustion engine</w:t>
      </w:r>
    </w:p>
    <w:p>
      <w:pPr>
        <w:numPr>
          <w:ilvl w:val="1"/>
          <w:numId w:val="3"/>
        </w:numPr>
      </w:pPr>
      <w:r>
        <w:t>compression ignition engine</w:t>
      </w:r>
    </w:p>
    <w:p>
      <w:pPr>
        <w:numPr>
          <w:ilvl w:val="1"/>
          <w:numId w:val="3"/>
        </w:numPr>
      </w:pPr>
      <w:r>
        <w:t>four-stroke internal combustion engine</w:t>
      </w:r>
    </w:p>
    <w:p>
      <w:pPr>
        <w:numPr>
          <w:ilvl w:val="0"/>
          <w:numId w:val="3"/>
        </w:numPr>
      </w:pPr>
      <w:r>
        <w:t>Carry out all of the following activities on the engine being overhauled:</w:t>
      </w:r>
    </w:p>
    <w:p>
      <w:pPr>
        <w:numPr>
          <w:ilvl w:val="1"/>
          <w:numId w:val="3"/>
        </w:numPr>
      </w:pPr>
      <w:r>
        <w:t>cleaning parts prior to dismantling</w:t>
      </w:r>
    </w:p>
    <w:p>
      <w:pPr>
        <w:numPr>
          <w:ilvl w:val="1"/>
          <w:numId w:val="3"/>
        </w:numPr>
      </w:pPr>
      <w:r>
        <w:t>carrying out pre-disassembly checks</w:t>
      </w:r>
    </w:p>
    <w:p>
      <w:pPr>
        <w:numPr>
          <w:ilvl w:val="1"/>
          <w:numId w:val="3"/>
        </w:numPr>
      </w:pPr>
      <w:r>
        <w:t>supporting the equipment to be removed</w:t>
      </w:r>
    </w:p>
    <w:p>
      <w:pPr>
        <w:numPr>
          <w:ilvl w:val="1"/>
          <w:numId w:val="3"/>
        </w:numPr>
      </w:pPr>
      <w:r>
        <w:t>draining/removing any remaining fluids</w:t>
      </w:r>
    </w:p>
    <w:p>
      <w:pPr>
        <w:numPr>
          <w:ilvl w:val="1"/>
          <w:numId w:val="3"/>
        </w:numPr>
      </w:pPr>
      <w:r>
        <w:t>disconnecting and removing wires/cables and attaching suitable cable identification markers</w:t>
      </w:r>
    </w:p>
    <w:p>
      <w:pPr>
        <w:numPr>
          <w:ilvl w:val="1"/>
          <w:numId w:val="3"/>
        </w:numPr>
      </w:pPr>
      <w:r>
        <w:t>applying protection to openings to prevent entry of contaminating debris</w:t>
      </w:r>
    </w:p>
    <w:p>
      <w:pPr>
        <w:numPr>
          <w:ilvl w:val="1"/>
          <w:numId w:val="3"/>
        </w:numPr>
      </w:pPr>
      <w:r>
        <w:t>proof-marking/labelling of components to aid reassembly</w:t>
      </w:r>
    </w:p>
    <w:p>
      <w:pPr>
        <w:numPr>
          <w:ilvl w:val="1"/>
          <w:numId w:val="3"/>
        </w:numPr>
      </w:pPr>
      <w:r>
        <w:t>disconnecting and removing pipework</w:t>
      </w:r>
    </w:p>
    <w:p>
      <w:pPr>
        <w:numPr>
          <w:ilvl w:val="1"/>
          <w:numId w:val="3"/>
        </w:numPr>
      </w:pPr>
      <w:r>
        <w:t>removing all ancillary components</w:t>
      </w:r>
    </w:p>
    <w:p>
      <w:pPr>
        <w:numPr>
          <w:ilvl w:val="1"/>
          <w:numId w:val="3"/>
        </w:numPr>
      </w:pPr>
      <w:r>
        <w:t>dismantling equipment to unit/sub-assembly level</w:t>
      </w:r>
    </w:p>
    <w:p>
      <w:pPr>
        <w:numPr>
          <w:ilvl w:val="1"/>
          <w:numId w:val="3"/>
        </w:numPr>
      </w:pPr>
      <w:r>
        <w:t>dismantling units to component level</w:t>
      </w:r>
    </w:p>
    <w:p>
      <w:pPr>
        <w:numPr>
          <w:ilvl w:val="1"/>
          <w:numId w:val="3"/>
        </w:numPr>
      </w:pPr>
      <w:r>
        <w:t>replacing all damaged or defective components</w:t>
      </w:r>
    </w:p>
    <w:p>
      <w:pPr>
        <w:numPr>
          <w:ilvl w:val="1"/>
          <w:numId w:val="3"/>
        </w:numPr>
      </w:pPr>
      <w:r>
        <w:t>replacing all `lifed' and consumable items (such as seals, bearings, locknuts)</w:t>
      </w:r>
    </w:p>
    <w:p>
      <w:pPr>
        <w:numPr>
          <w:ilvl w:val="1"/>
          <w:numId w:val="3"/>
        </w:numPr>
      </w:pPr>
      <w:r>
        <w:t>lapping in of components (such as valves, bearings) where appropriate</w:t>
      </w:r>
    </w:p>
    <w:p>
      <w:pPr>
        <w:numPr>
          <w:ilvl w:val="1"/>
          <w:numId w:val="3"/>
        </w:numPr>
      </w:pPr>
      <w:r>
        <w:t>re-assembling components to sub-assembly level</w:t>
      </w:r>
    </w:p>
    <w:p>
      <w:pPr>
        <w:numPr>
          <w:ilvl w:val="1"/>
          <w:numId w:val="3"/>
        </w:numPr>
      </w:pPr>
      <w:r>
        <w:t>re-assembling sub-assemblies to unit level</w:t>
      </w:r>
    </w:p>
    <w:p>
      <w:pPr>
        <w:numPr>
          <w:ilvl w:val="1"/>
          <w:numId w:val="3"/>
        </w:numPr>
      </w:pPr>
      <w:r>
        <w:t>applying correct lubrication during assembly</w:t>
      </w:r>
    </w:p>
    <w:p>
      <w:pPr>
        <w:numPr>
          <w:ilvl w:val="1"/>
          <w:numId w:val="3"/>
        </w:numPr>
      </w:pPr>
      <w:r>
        <w:t>applying gaskets and sealant/adhesives</w:t>
      </w:r>
    </w:p>
    <w:p>
      <w:pPr>
        <w:numPr>
          <w:ilvl w:val="1"/>
          <w:numId w:val="3"/>
        </w:numPr>
      </w:pPr>
      <w:r>
        <w:t>setting and adjusting replaced components(such as liner protrusion, crankshaft float)</w:t>
      </w:r>
    </w:p>
    <w:p>
      <w:pPr>
        <w:numPr>
          <w:ilvl w:val="1"/>
          <w:numId w:val="3"/>
        </w:numPr>
      </w:pPr>
      <w:r>
        <w:t>securing components using mechanical fasteners and threaded devices (such as nuts, bolts, circlips, pins)</w:t>
      </w:r>
    </w:p>
    <w:p>
      <w:pPr>
        <w:numPr>
          <w:ilvl w:val="1"/>
          <w:numId w:val="3"/>
        </w:numPr>
      </w:pPr>
      <w:r>
        <w:t>tightening fastenings to the required torque</w:t>
      </w:r>
    </w:p>
    <w:p>
      <w:pPr>
        <w:numPr>
          <w:ilvl w:val="1"/>
          <w:numId w:val="3"/>
        </w:numPr>
      </w:pPr>
      <w:r>
        <w:t>applying bolt locking methods (such as split pins, wire locking, lock nuts, stiff nuts, swage nuts)</w:t>
      </w:r>
    </w:p>
    <w:p>
      <w:pPr>
        <w:numPr>
          <w:ilvl w:val="0"/>
          <w:numId w:val="3"/>
        </w:numPr>
      </w:pPr>
      <w:r>
        <w:t>Rebuild piston engines, to include fitting seventeen of the following:</w:t>
      </w:r>
    </w:p>
    <w:p>
      <w:pPr>
        <w:numPr>
          <w:ilvl w:val="1"/>
          <w:numId w:val="3"/>
        </w:numPr>
      </w:pPr>
      <w:r>
        <w:t>cylinder block</w:t>
      </w:r>
    </w:p>
    <w:p>
      <w:pPr>
        <w:numPr>
          <w:ilvl w:val="1"/>
          <w:numId w:val="3"/>
        </w:numPr>
      </w:pPr>
      <w:r>
        <w:t>connecting rods</w:t>
      </w:r>
    </w:p>
    <w:p>
      <w:pPr>
        <w:numPr>
          <w:ilvl w:val="1"/>
          <w:numId w:val="3"/>
        </w:numPr>
      </w:pPr>
      <w:r>
        <w:t>balancing mechanisms</w:t>
      </w:r>
    </w:p>
    <w:p>
      <w:pPr>
        <w:numPr>
          <w:ilvl w:val="1"/>
          <w:numId w:val="3"/>
        </w:numPr>
      </w:pPr>
      <w:r>
        <w:t>gearbox (where applicable)</w:t>
      </w:r>
    </w:p>
    <w:p>
      <w:pPr>
        <w:numPr>
          <w:ilvl w:val="1"/>
          <w:numId w:val="3"/>
        </w:numPr>
      </w:pPr>
      <w:r>
        <w:t>camshaft assemblies</w:t>
      </w:r>
    </w:p>
    <w:p>
      <w:pPr>
        <w:numPr>
          <w:ilvl w:val="1"/>
          <w:numId w:val="3"/>
        </w:numPr>
      </w:pPr>
      <w:r>
        <w:t>sensing devices</w:t>
      </w:r>
    </w:p>
    <w:p>
      <w:pPr>
        <w:numPr>
          <w:ilvl w:val="1"/>
          <w:numId w:val="3"/>
        </w:numPr>
      </w:pPr>
      <w:r>
        <w:t>cylinder liners</w:t>
      </w:r>
    </w:p>
    <w:p>
      <w:pPr>
        <w:numPr>
          <w:ilvl w:val="1"/>
          <w:numId w:val="3"/>
        </w:numPr>
      </w:pPr>
      <w:r>
        <w:t>timing mechanisms</w:t>
      </w:r>
    </w:p>
    <w:p>
      <w:pPr>
        <w:numPr>
          <w:ilvl w:val="1"/>
          <w:numId w:val="3"/>
        </w:numPr>
      </w:pPr>
      <w:r>
        <w:t>shims</w:t>
      </w:r>
    </w:p>
    <w:p>
      <w:pPr>
        <w:numPr>
          <w:ilvl w:val="1"/>
          <w:numId w:val="3"/>
        </w:numPr>
      </w:pPr>
      <w:r>
        <w:t>cylinder heads</w:t>
      </w:r>
    </w:p>
    <w:p>
      <w:pPr>
        <w:numPr>
          <w:ilvl w:val="1"/>
          <w:numId w:val="3"/>
        </w:numPr>
      </w:pPr>
      <w:r>
        <w:t>injector mechanisms</w:t>
      </w:r>
    </w:p>
    <w:p>
      <w:pPr>
        <w:numPr>
          <w:ilvl w:val="1"/>
          <w:numId w:val="3"/>
        </w:numPr>
      </w:pPr>
      <w:r>
        <w:t>inlet manifolds</w:t>
      </w:r>
    </w:p>
    <w:p>
      <w:pPr>
        <w:numPr>
          <w:ilvl w:val="1"/>
          <w:numId w:val="3"/>
        </w:numPr>
      </w:pPr>
      <w:r>
        <w:t>crank shafts</w:t>
      </w:r>
    </w:p>
    <w:p>
      <w:pPr>
        <w:numPr>
          <w:ilvl w:val="1"/>
          <w:numId w:val="3"/>
        </w:numPr>
      </w:pPr>
      <w:r>
        <w:t>seals and gaskets</w:t>
      </w:r>
    </w:p>
    <w:p>
      <w:pPr>
        <w:numPr>
          <w:ilvl w:val="1"/>
          <w:numId w:val="3"/>
        </w:numPr>
      </w:pPr>
      <w:r>
        <w:t>exhaust manifolds</w:t>
      </w:r>
    </w:p>
    <w:p>
      <w:pPr>
        <w:numPr>
          <w:ilvl w:val="1"/>
          <w:numId w:val="3"/>
        </w:numPr>
      </w:pPr>
      <w:r>
        <w:t>fly wheel</w:t>
      </w:r>
    </w:p>
    <w:p>
      <w:pPr>
        <w:numPr>
          <w:ilvl w:val="1"/>
          <w:numId w:val="3"/>
        </w:numPr>
      </w:pPr>
      <w:r>
        <w:t>pulleys and sprockets</w:t>
      </w:r>
    </w:p>
    <w:p>
      <w:pPr>
        <w:numPr>
          <w:ilvl w:val="1"/>
          <w:numId w:val="3"/>
        </w:numPr>
      </w:pPr>
      <w:r>
        <w:t>pipe fittings/connectors</w:t>
      </w:r>
    </w:p>
    <w:p>
      <w:pPr>
        <w:numPr>
          <w:ilvl w:val="1"/>
          <w:numId w:val="3"/>
        </w:numPr>
      </w:pPr>
      <w:r>
        <w:t>torque converters</w:t>
      </w:r>
    </w:p>
    <w:p>
      <w:pPr>
        <w:numPr>
          <w:ilvl w:val="1"/>
          <w:numId w:val="3"/>
        </w:numPr>
      </w:pPr>
      <w:r>
        <w:t>belt, chains and gears</w:t>
      </w:r>
    </w:p>
    <w:p>
      <w:pPr>
        <w:numPr>
          <w:ilvl w:val="1"/>
          <w:numId w:val="3"/>
        </w:numPr>
      </w:pPr>
      <w:r>
        <w:t>filters</w:t>
      </w:r>
    </w:p>
    <w:p>
      <w:pPr>
        <w:numPr>
          <w:ilvl w:val="1"/>
          <w:numId w:val="3"/>
        </w:numPr>
      </w:pPr>
      <w:r>
        <w:t>clutch assembly</w:t>
      </w:r>
    </w:p>
    <w:p>
      <w:pPr>
        <w:numPr>
          <w:ilvl w:val="1"/>
          <w:numId w:val="3"/>
        </w:numPr>
      </w:pPr>
      <w:r>
        <w:t>levers and linkages</w:t>
      </w:r>
    </w:p>
    <w:p>
      <w:pPr>
        <w:numPr>
          <w:ilvl w:val="1"/>
          <w:numId w:val="3"/>
        </w:numPr>
      </w:pPr>
      <w:r>
        <w:t>spark plugs/heaters</w:t>
      </w:r>
    </w:p>
    <w:p>
      <w:pPr>
        <w:numPr>
          <w:ilvl w:val="1"/>
          <w:numId w:val="3"/>
        </w:numPr>
      </w:pPr>
      <w:r>
        <w:t>pistons and rings</w:t>
      </w:r>
    </w:p>
    <w:p>
      <w:pPr>
        <w:numPr>
          <w:ilvl w:val="1"/>
          <w:numId w:val="3"/>
        </w:numPr>
      </w:pPr>
      <w:r>
        <w:t>bearings(such as shell, ball and race, thrust)</w:t>
      </w:r>
    </w:p>
    <w:p>
      <w:pPr>
        <w:numPr>
          <w:ilvl w:val="1"/>
          <w:numId w:val="3"/>
        </w:numPr>
      </w:pPr>
      <w:r>
        <w:t>pumps (such as pressure, scavenge, fuel, oil, water)</w:t>
      </w:r>
    </w:p>
    <w:p>
      <w:pPr>
        <w:numPr>
          <w:ilvl w:val="1"/>
          <w:numId w:val="3"/>
        </w:numPr>
      </w:pPr>
      <w:r>
        <w:t>charging/starting components (such as alternators, starter motors, solenoids, magnetos)</w:t>
      </w:r>
    </w:p>
    <w:p>
      <w:pPr>
        <w:numPr>
          <w:ilvl w:val="1"/>
          <w:numId w:val="3"/>
        </w:numPr>
      </w:pPr>
      <w:r>
        <w:t>valve mechanisms (such as valves, guides, springs, collets)</w:t>
      </w:r>
    </w:p>
    <w:p>
      <w:pPr>
        <w:numPr>
          <w:ilvl w:val="1"/>
          <w:numId w:val="3"/>
        </w:numPr>
      </w:pPr>
      <w:r>
        <w:t>mechanical fasteners and mounting studs</w:t>
      </w:r>
    </w:p>
    <w:p>
      <w:pPr>
        <w:numPr>
          <w:ilvl w:val="1"/>
          <w:numId w:val="3"/>
        </w:numPr>
      </w:pPr>
      <w:r>
        <w:t>other specific components</w:t>
      </w:r>
    </w:p>
    <w:p>
      <w:pPr>
        <w:numPr>
          <w:ilvl w:val="0"/>
          <w:numId w:val="3"/>
        </w:numPr>
      </w:pPr>
      <w:r>
        <w:t>Carry out checks and tests during the rebuilding of the engine, to include eight of the following:</w:t>
      </w:r>
    </w:p>
    <w:p>
      <w:pPr>
        <w:numPr>
          <w:ilvl w:val="1"/>
          <w:numId w:val="3"/>
        </w:numPr>
      </w:pPr>
      <w:r>
        <w:t>orientation</w:t>
      </w:r>
    </w:p>
    <w:p>
      <w:pPr>
        <w:numPr>
          <w:ilvl w:val="1"/>
          <w:numId w:val="3"/>
        </w:numPr>
      </w:pPr>
      <w:r>
        <w:t>timing (such as valve, ignition, fuel injection)</w:t>
      </w:r>
    </w:p>
    <w:p>
      <w:pPr>
        <w:numPr>
          <w:ilvl w:val="1"/>
          <w:numId w:val="3"/>
        </w:numPr>
      </w:pPr>
      <w:r>
        <w:t>alignment</w:t>
      </w:r>
    </w:p>
    <w:p>
      <w:pPr>
        <w:numPr>
          <w:ilvl w:val="1"/>
          <w:numId w:val="3"/>
        </w:numPr>
      </w:pPr>
      <w:r>
        <w:t>operating/working clearance (such as valves)</w:t>
      </w:r>
    </w:p>
    <w:p>
      <w:pPr>
        <w:numPr>
          <w:ilvl w:val="1"/>
          <w:numId w:val="3"/>
        </w:numPr>
      </w:pPr>
      <w:r>
        <w:t>freedom of movement</w:t>
      </w:r>
    </w:p>
    <w:p>
      <w:pPr>
        <w:numPr>
          <w:ilvl w:val="1"/>
          <w:numId w:val="3"/>
        </w:numPr>
      </w:pPr>
      <w:r>
        <w:t>belt/chain tension</w:t>
      </w:r>
    </w:p>
    <w:p>
      <w:pPr>
        <w:numPr>
          <w:ilvl w:val="1"/>
          <w:numId w:val="3"/>
        </w:numPr>
      </w:pPr>
      <w:r>
        <w:t>end float (such as crankshaft, camshaft, bearing)</w:t>
      </w:r>
    </w:p>
    <w:p>
      <w:pPr>
        <w:numPr>
          <w:ilvl w:val="1"/>
          <w:numId w:val="3"/>
        </w:numPr>
      </w:pPr>
      <w:r>
        <w:t>torque loading of bolts</w:t>
      </w:r>
    </w:p>
    <w:p>
      <w:pPr>
        <w:numPr>
          <w:ilvl w:val="1"/>
          <w:numId w:val="3"/>
        </w:numPr>
      </w:pPr>
      <w:r>
        <w:t>gear backlash</w:t>
      </w:r>
    </w:p>
    <w:p>
      <w:pPr>
        <w:numPr>
          <w:ilvl w:val="1"/>
          <w:numId w:val="3"/>
        </w:numPr>
      </w:pPr>
      <w:r>
        <w:t>visual inspection for completeness and freedom from damage or foreign objects</w:t>
      </w:r>
    </w:p>
    <w:p>
      <w:pPr>
        <w:numPr>
          <w:ilvl w:val="1"/>
          <w:numId w:val="3"/>
        </w:numPr>
      </w:pPr>
      <w:r>
        <w:t>cylinder liner protrusion</w:t>
      </w:r>
    </w:p>
    <w:p>
      <w:pPr>
        <w:numPr>
          <w:ilvl w:val="1"/>
          <w:numId w:val="3"/>
        </w:numPr>
      </w:pPr>
      <w:r>
        <w:t>checking for system blockages (such as oil, fluid and airways)</w:t>
      </w:r>
    </w:p>
    <w:p>
      <w:pPr>
        <w:numPr>
          <w:ilvl w:val="0"/>
          <w:numId w:val="3"/>
        </w:numPr>
      </w:pPr>
      <w:r>
        <w:t>Overhaul piston engines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engine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SEMMME3111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piston engine; two stroke; four stroke; internal combustion; compression ignition; orientation; alignment; freedom of movement; end float; gear backlash; system blockage; timing; clearance; belt tension; chain 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80C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122A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4868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38d293b7fb4cdb" /><Relationship Type="http://schemas.openxmlformats.org/officeDocument/2006/relationships/numbering" Target="/word/numbering.xml" Id="R3d14bde488c64757" /><Relationship Type="http://schemas.openxmlformats.org/officeDocument/2006/relationships/settings" Target="/word/settings.xml" Id="Rafd808aa08b042df" /><Relationship Type="http://schemas.openxmlformats.org/officeDocument/2006/relationships/image" Target="/word/media/0c45a89c-d3cf-47f6-b870-1e544a3e5fbf.png" Id="R72c2e2a0bfc54b16" /></Relationships>
</file>