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3f15be9f9b4d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SEMAUT3085</w:t>
            </w:r>
            <w:r>
              <w:rPr>
                <w:b/>
              </w:rPr>
              <w:br/>
            </w:r>
            <w:r>
              <w:rPr>
                <w:b/>
              </w:rPr>
              <w:t>Repairing motorsport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0100dc758274a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repair motorsport composite mouldings (such as moulds, wings, body panels, ductwork, fairings, jigs), in accordance with approved procedures. You will be required to use appropriate drawings, specifications and repair documentation, and to extract the relevant information in order to carry out the necessary repairs to the composite components or assemblies, using the correct techniques.</w:t>
      </w:r>
    </w:p>
    <w:p>
      <w:pPr/>
      <w:r>
        <w:rPr>
          <w:lang w:val="en-GB"/>
        </w:rPr>
        <w:t>You will be expected to identify the method of repair to be used, and to select suitable repair materials. You will repair range of motorsport composite mouldings with various defects, using a range of methods. Mouldings repaired will include a range of resin and fibre materials.</w:t>
      </w:r>
    </w:p>
    <w:p>
      <w:pPr/>
      <w:r>
        <w:rPr>
          <w:lang w:val="en-GB"/>
        </w:rPr>
        <w:t>Your responsibilities will require you to comply with organisational policy and procedures for the repair activities undertaken, and to report any problems with the repair activities, equipment or materials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composite moulding repair procedures. You will understand the repair techniques used, and their application, in adequate depth to provide a sound basis for carrying out the activities to the required specification.</w:t>
      </w:r>
    </w:p>
    <w:p>
      <w:pPr/>
      <w:r>
        <w:rPr>
          <w:lang w:val="en-GB"/>
        </w:rPr>
        <w:t>You will understand the safety precautions required when carrying out the repair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specifications for the component to be repaired</w:t>
      </w:r>
    </w:p>
    <w:p>
      <w:pPr>
        <w:numPr>
          <w:ilvl w:val="0"/>
          <w:numId w:val="1"/>
        </w:numPr>
      </w:pPr>
      <w:r>
        <w:t>prepare the component for repair</w:t>
      </w:r>
    </w:p>
    <w:p>
      <w:pPr>
        <w:numPr>
          <w:ilvl w:val="0"/>
          <w:numId w:val="1"/>
        </w:numPr>
      </w:pPr>
      <w:r>
        <w:t>carry out the repairs within agreed timescale using approved materials and components and methods and procedures</w:t>
      </w:r>
    </w:p>
    <w:p>
      <w:pPr>
        <w:numPr>
          <w:ilvl w:val="0"/>
          <w:numId w:val="1"/>
        </w:numPr>
      </w:pPr>
      <w:r>
        <w:t>check that the repaired component meets the specified operating conditions</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how to extract and use information from engineering drawings and related specifications (to include symbols and conventions to current industry standards and codes of practice)</w:t>
      </w:r>
    </w:p>
    <w:p>
      <w:pPr>
        <w:numPr>
          <w:ilvl w:val="0"/>
          <w:numId w:val="2"/>
        </w:numPr>
      </w:pPr>
      <w:r>
        <w:t>how to interpret first and third angle drawings, imperial and metric systems of measurement, workpiece reference points and system of tolerancing</w:t>
      </w:r>
    </w:p>
    <w:p>
      <w:pPr>
        <w:numPr>
          <w:ilvl w:val="0"/>
          <w:numId w:val="2"/>
        </w:numPr>
      </w:pPr>
      <w:r>
        <w:t>quality procedures used in the workplace to ensure production control (in relation to currency, issue, meeting specification), conventions and terminology used when repairing composite mouldings (dis-bonds, de-lamination, resin injection, resin voids, core potting, repair patches)</w:t>
      </w:r>
    </w:p>
    <w:p>
      <w:pPr>
        <w:numPr>
          <w:ilvl w:val="0"/>
          <w:numId w:val="2"/>
        </w:numPr>
      </w:pPr>
      <w:r>
        <w:t>failure modes for various composite mouldings, and what can contribute to these</w:t>
      </w:r>
    </w:p>
    <w:p>
      <w:pPr>
        <w:numPr>
          <w:ilvl w:val="0"/>
          <w:numId w:val="2"/>
        </w:numPr>
      </w:pPr>
      <w:r>
        <w:t>the different forms of damage or defect that can occur in the mouldings, and how this affects the type of repair selected</w:t>
      </w:r>
    </w:p>
    <w:p>
      <w:pPr>
        <w:numPr>
          <w:ilvl w:val="0"/>
          <w:numId w:val="2"/>
        </w:numPr>
      </w:pPr>
      <w:r>
        <w:t>how to assess the damage or defect in the mouldings, and how to determine the most suitable type of repair</w:t>
      </w:r>
    </w:p>
    <w:p>
      <w:pPr>
        <w:numPr>
          <w:ilvl w:val="0"/>
          <w:numId w:val="2"/>
        </w:numPr>
      </w:pPr>
      <w:r>
        <w:t>the importance of ensuring that the repair conforms to the repair specification</w:t>
      </w:r>
    </w:p>
    <w:p>
      <w:pPr>
        <w:numPr>
          <w:ilvl w:val="0"/>
          <w:numId w:val="2"/>
        </w:numPr>
      </w:pPr>
      <w:r>
        <w:t>different types of composite resin systems, fibres and reinforcements, and the types of defect that might be present</w:t>
      </w:r>
    </w:p>
    <w:p>
      <w:pPr>
        <w:numPr>
          <w:ilvl w:val="0"/>
          <w:numId w:val="2"/>
        </w:numPr>
      </w:pPr>
      <w:r>
        <w:t>different methods of production for composite mouldings, and the types of defect that may be present</w:t>
      </w:r>
    </w:p>
    <w:p>
      <w:pPr>
        <w:numPr>
          <w:ilvl w:val="0"/>
          <w:numId w:val="2"/>
        </w:numPr>
      </w:pPr>
      <w:r>
        <w:t>different methods of trimming composite mouldings, their merits, and the types of damage that may be present</w:t>
      </w:r>
    </w:p>
    <w:p>
      <w:pPr>
        <w:numPr>
          <w:ilvl w:val="0"/>
          <w:numId w:val="2"/>
        </w:numPr>
      </w:pPr>
      <w:r>
        <w:t>different methods of producing composite assemblies, their merits, and the defects that can be present</w:t>
      </w:r>
    </w:p>
    <w:p>
      <w:pPr>
        <w:numPr>
          <w:ilvl w:val="0"/>
          <w:numId w:val="2"/>
        </w:numPr>
      </w:pPr>
      <w:r>
        <w:t>different bonding agents, methods used, and the sorts of defect that might be present in the bond</w:t>
      </w:r>
    </w:p>
    <w:p>
      <w:pPr>
        <w:numPr>
          <w:ilvl w:val="0"/>
          <w:numId w:val="2"/>
        </w:numPr>
      </w:pPr>
      <w:r>
        <w:t>the various methods that can be used to help identify whether defects are present in the mouldings (visual inspection, touch, sound, measurement, mechanical and non-destructive tests)</w:t>
      </w:r>
    </w:p>
    <w:p>
      <w:pPr>
        <w:numPr>
          <w:ilvl w:val="0"/>
          <w:numId w:val="2"/>
        </w:numPr>
      </w:pPr>
      <w:r>
        <w:t>correct methods of storage and handling of composite materials</w:t>
      </w:r>
    </w:p>
    <w:p>
      <w:pPr>
        <w:numPr>
          <w:ilvl w:val="0"/>
          <w:numId w:val="2"/>
        </w:numPr>
      </w:pPr>
      <w:r>
        <w:t>tools and equipment used for various activities associated with repairing composite mouldings</w:t>
      </w:r>
    </w:p>
    <w:p>
      <w:pPr>
        <w:numPr>
          <w:ilvl w:val="0"/>
          <w:numId w:val="2"/>
        </w:numPr>
      </w:pPr>
      <w:r>
        <w:t>the problems that can occur with the repair activities and how these can be overcome</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motorsport composite moulding repair activities:</w:t>
      </w:r>
    </w:p>
    <w:p>
      <w:pPr>
        <w:numPr>
          <w:ilvl w:val="1"/>
          <w:numId w:val="3"/>
        </w:numPr>
      </w:pPr>
      <w:r>
        <w:t>obtain and use the appropriate documentation (such as job instructions, drawings, planning and quality control documentation, material data sheets, specifications)</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provide and maintain a safe working environment for the composite mould repair activities</w:t>
      </w:r>
    </w:p>
    <w:p>
      <w:pPr>
        <w:numPr>
          <w:ilvl w:val="1"/>
          <w:numId w:val="3"/>
        </w:numPr>
      </w:pPr>
      <w:r>
        <w:t>obtain the correct tools and equipment for the activity, and check that they are in a safe, tested and usable condition</w:t>
      </w:r>
    </w:p>
    <w:p>
      <w:pPr>
        <w:numPr>
          <w:ilvl w:val="1"/>
          <w:numId w:val="3"/>
        </w:numPr>
      </w:pPr>
      <w:r>
        <w:t>follow safe practice/approved mould repair techniques and procedures at all times</w:t>
      </w:r>
    </w:p>
    <w:p>
      <w:pPr>
        <w:numPr>
          <w:ilvl w:val="1"/>
          <w:numId w:val="3"/>
        </w:numPr>
      </w:pPr>
      <w:r>
        <w:t>return all tools and equipment to the correct location on completion of the mould repair activities</w:t>
      </w:r>
    </w:p>
    <w:p>
      <w:pPr>
        <w:numPr>
          <w:ilvl w:val="1"/>
          <w:numId w:val="3"/>
        </w:numPr>
      </w:pPr>
      <w:r>
        <w:t>dispose of waste materials in accordance with approved procedures</w:t>
      </w:r>
    </w:p>
    <w:p>
      <w:pPr>
        <w:numPr>
          <w:ilvl w:val="0"/>
          <w:numId w:val="3"/>
        </w:numPr>
      </w:pPr>
      <w:r>
        <w:t>Carry out all of the following when preparing for the repair activity:</w:t>
      </w:r>
    </w:p>
    <w:p>
      <w:pPr>
        <w:numPr>
          <w:ilvl w:val="1"/>
          <w:numId w:val="3"/>
        </w:numPr>
      </w:pPr>
      <w:r>
        <w:t>check that mouldings are correct and complete        </w:t>
      </w:r>
    </w:p>
    <w:p>
      <w:pPr>
        <w:numPr>
          <w:ilvl w:val="1"/>
          <w:numId w:val="3"/>
        </w:numPr>
      </w:pPr>
      <w:r>
        <w:t>select correct equipment for the activity</w:t>
      </w:r>
    </w:p>
    <w:p>
      <w:pPr>
        <w:numPr>
          <w:ilvl w:val="1"/>
          <w:numId w:val="3"/>
        </w:numPr>
      </w:pPr>
      <w:r>
        <w:t>assess the extent of the damage to be repaired       </w:t>
      </w:r>
    </w:p>
    <w:p>
      <w:pPr>
        <w:numPr>
          <w:ilvl w:val="1"/>
          <w:numId w:val="3"/>
        </w:numPr>
      </w:pPr>
      <w:r>
        <w:t>check that equipment is suitable for use</w:t>
      </w:r>
    </w:p>
    <w:p>
      <w:pPr>
        <w:numPr>
          <w:ilvl w:val="1"/>
          <w:numId w:val="3"/>
        </w:numPr>
      </w:pPr>
      <w:r>
        <w:t>identify the method of repair to be used                    </w:t>
      </w:r>
    </w:p>
    <w:p>
      <w:pPr>
        <w:numPr>
          <w:ilvl w:val="1"/>
          <w:numId w:val="3"/>
        </w:numPr>
      </w:pPr>
      <w:r>
        <w:t>check availability of ancillary materials required</w:t>
      </w:r>
    </w:p>
    <w:p>
      <w:pPr>
        <w:numPr>
          <w:ilvl w:val="1"/>
          <w:numId w:val="3"/>
        </w:numPr>
      </w:pPr>
      <w:r>
        <w:t>identify and protect the moulding and repair materials in the work area</w:t>
      </w:r>
    </w:p>
    <w:p>
      <w:pPr>
        <w:numPr>
          <w:ilvl w:val="0"/>
          <w:numId w:val="3"/>
        </w:numPr>
      </w:pPr>
      <w:r>
        <w:t>Repair damage/defects in the following types of motorsport composite mouldings: </w:t>
      </w:r>
    </w:p>
    <w:p>
      <w:pPr>
        <w:numPr>
          <w:ilvl w:val="0"/>
          <w:numId w:val="3"/>
        </w:numPr>
      </w:pPr>
      <w:r>
        <w:t>
</w:t>
      </w:r>
    </w:p>
    <w:p>
      <w:pPr>
        <w:numPr>
          <w:ilvl w:val="0"/>
          <w:numId w:val="3"/>
        </w:numPr>
      </w:pPr>
      <w:r>
        <w:t> Either three of the following:</w:t>
      </w:r>
    </w:p>
    <w:p>
      <w:pPr>
        <w:numPr>
          <w:ilvl w:val="1"/>
          <w:numId w:val="3"/>
        </w:numPr>
      </w:pPr>
      <w:r>
        <w:t>tub/monocoque            </w:t>
      </w:r>
    </w:p>
    <w:p>
      <w:pPr>
        <w:numPr>
          <w:ilvl w:val="1"/>
          <w:numId w:val="3"/>
        </w:numPr>
      </w:pPr>
      <w:r>
        <w:t>wings                           </w:t>
      </w:r>
    </w:p>
    <w:p>
      <w:pPr>
        <w:numPr>
          <w:ilvl w:val="1"/>
          <w:numId w:val="3"/>
        </w:numPr>
      </w:pPr>
      <w:r>
        <w:t>nose cones                   </w:t>
      </w:r>
    </w:p>
    <w:p>
      <w:pPr>
        <w:numPr>
          <w:ilvl w:val="1"/>
          <w:numId w:val="3"/>
        </w:numPr>
      </w:pPr>
      <w:r>
        <w:t>crash structures</w:t>
      </w:r>
    </w:p>
    <w:p>
      <w:pPr>
        <w:numPr>
          <w:ilvl w:val="1"/>
          <w:numId w:val="3"/>
        </w:numPr>
      </w:pPr>
      <w:r>
        <w:t>floor/diffuser </w:t>
      </w:r>
    </w:p>
    <w:p>
      <w:pPr>
        <w:numPr>
          <w:ilvl w:val="1"/>
          <w:numId w:val="3"/>
        </w:numPr>
      </w:pPr>
      <w:r>
        <w:t>
</w:t>
      </w:r>
    </w:p>
    <w:p>
      <w:pPr>
        <w:numPr>
          <w:ilvl w:val="1"/>
          <w:numId w:val="3"/>
        </w:numPr>
      </w:pPr>
      <w:r>
        <w:t> OR six of the following:</w:t>
      </w:r>
    </w:p>
    <w:p>
      <w:pPr>
        <w:numPr>
          <w:ilvl w:val="1"/>
          <w:numId w:val="3"/>
        </w:numPr>
      </w:pPr>
      <w:r>
        <w:t>splitters                       </w:t>
      </w:r>
    </w:p>
    <w:p>
      <w:pPr>
        <w:numPr>
          <w:ilvl w:val="1"/>
          <w:numId w:val="3"/>
        </w:numPr>
      </w:pPr>
      <w:r>
        <w:t>pedal boxes                 </w:t>
      </w:r>
    </w:p>
    <w:p>
      <w:pPr>
        <w:numPr>
          <w:ilvl w:val="1"/>
          <w:numId w:val="3"/>
        </w:numPr>
      </w:pPr>
      <w:r>
        <w:t>bumpers                       </w:t>
      </w:r>
    </w:p>
    <w:p>
      <w:pPr>
        <w:numPr>
          <w:ilvl w:val="1"/>
          <w:numId w:val="3"/>
        </w:numPr>
      </w:pPr>
      <w:r>
        <w:t>dash panels</w:t>
      </w:r>
    </w:p>
    <w:p>
      <w:pPr>
        <w:numPr>
          <w:ilvl w:val="1"/>
          <w:numId w:val="3"/>
        </w:numPr>
      </w:pPr>
      <w:r>
        <w:t>body panels                 </w:t>
      </w:r>
    </w:p>
    <w:p>
      <w:pPr>
        <w:numPr>
          <w:ilvl w:val="1"/>
          <w:numId w:val="3"/>
        </w:numPr>
      </w:pPr>
      <w:r>
        <w:t>floor trays                    </w:t>
      </w:r>
    </w:p>
    <w:p>
      <w:pPr>
        <w:numPr>
          <w:ilvl w:val="1"/>
          <w:numId w:val="3"/>
        </w:numPr>
      </w:pPr>
      <w:r>
        <w:t>brake ducts                  </w:t>
      </w:r>
    </w:p>
    <w:p>
      <w:pPr>
        <w:numPr>
          <w:ilvl w:val="1"/>
          <w:numId w:val="3"/>
        </w:numPr>
      </w:pPr>
      <w:r>
        <w:t>fairings/shrouds</w:t>
      </w:r>
    </w:p>
    <w:p>
      <w:pPr>
        <w:numPr>
          <w:ilvl w:val="1"/>
          <w:numId w:val="3"/>
        </w:numPr>
      </w:pPr>
      <w:r>
        <w:t>side pods                    </w:t>
      </w:r>
    </w:p>
    <w:p>
      <w:pPr>
        <w:numPr>
          <w:ilvl w:val="1"/>
          <w:numId w:val="3"/>
        </w:numPr>
      </w:pPr>
      <w:r>
        <w:t>fuel tank housings       </w:t>
      </w:r>
    </w:p>
    <w:p>
      <w:pPr>
        <w:numPr>
          <w:ilvl w:val="1"/>
          <w:numId w:val="3"/>
        </w:numPr>
      </w:pPr>
      <w:r>
        <w:t>air intakes                   </w:t>
      </w:r>
    </w:p>
    <w:p>
      <w:pPr>
        <w:numPr>
          <w:ilvl w:val="1"/>
          <w:numId w:val="3"/>
        </w:numPr>
      </w:pPr>
      <w:r>
        <w:t>moulds/jigs</w:t>
      </w:r>
    </w:p>
    <w:p>
      <w:pPr>
        <w:numPr>
          <w:ilvl w:val="1"/>
          <w:numId w:val="3"/>
        </w:numPr>
      </w:pPr>
      <w:r>
        <w:t>engine covers             </w:t>
      </w:r>
    </w:p>
    <w:p>
      <w:pPr>
        <w:numPr>
          <w:ilvl w:val="1"/>
          <w:numId w:val="3"/>
        </w:numPr>
      </w:pPr>
      <w:r>
        <w:t>wing endplates            </w:t>
      </w:r>
    </w:p>
    <w:p>
      <w:pPr>
        <w:numPr>
          <w:ilvl w:val="1"/>
          <w:numId w:val="3"/>
        </w:numPr>
      </w:pPr>
      <w:r>
        <w:t>radiator ducts             </w:t>
      </w:r>
    </w:p>
    <w:p>
      <w:pPr>
        <w:numPr>
          <w:ilvl w:val="1"/>
          <w:numId w:val="3"/>
        </w:numPr>
      </w:pPr>
      <w:r>
        <w:t>seats</w:t>
      </w:r>
    </w:p>
    <w:p>
      <w:pPr>
        <w:numPr>
          <w:ilvl w:val="0"/>
          <w:numId w:val="3"/>
        </w:numPr>
      </w:pPr>
      <w:r>
        <w:t>Repair defects in composite mouldings, using six of the following methods:</w:t>
      </w:r>
    </w:p>
    <w:p>
      <w:pPr>
        <w:numPr>
          <w:ilvl w:val="1"/>
          <w:numId w:val="3"/>
        </w:numPr>
      </w:pPr>
      <w:r>
        <w:t>localised curing            </w:t>
      </w:r>
    </w:p>
    <w:p>
      <w:pPr>
        <w:numPr>
          <w:ilvl w:val="1"/>
          <w:numId w:val="3"/>
        </w:numPr>
      </w:pPr>
      <w:r>
        <w:t>relieving distortion        </w:t>
      </w:r>
    </w:p>
    <w:p>
      <w:pPr>
        <w:numPr>
          <w:ilvl w:val="1"/>
          <w:numId w:val="3"/>
        </w:numPr>
      </w:pPr>
      <w:r>
        <w:t>resin injection                 </w:t>
      </w:r>
    </w:p>
    <w:p>
      <w:pPr>
        <w:numPr>
          <w:ilvl w:val="1"/>
          <w:numId w:val="3"/>
        </w:numPr>
      </w:pPr>
      <w:r>
        <w:t>core patching</w:t>
      </w:r>
    </w:p>
    <w:p>
      <w:pPr>
        <w:numPr>
          <w:ilvl w:val="1"/>
          <w:numId w:val="3"/>
        </w:numPr>
      </w:pPr>
      <w:r>
        <w:t>fettling                         </w:t>
      </w:r>
    </w:p>
    <w:p>
      <w:pPr>
        <w:numPr>
          <w:ilvl w:val="1"/>
          <w:numId w:val="3"/>
        </w:numPr>
      </w:pPr>
      <w:r>
        <w:t>separation of bonds     </w:t>
      </w:r>
    </w:p>
    <w:p>
      <w:pPr>
        <w:numPr>
          <w:ilvl w:val="1"/>
          <w:numId w:val="3"/>
        </w:numPr>
      </w:pPr>
      <w:r>
        <w:t>wet-lay patching             </w:t>
      </w:r>
    </w:p>
    <w:p>
      <w:pPr>
        <w:numPr>
          <w:ilvl w:val="1"/>
          <w:numId w:val="3"/>
        </w:numPr>
      </w:pPr>
      <w:r>
        <w:t>insert/core potting</w:t>
      </w:r>
    </w:p>
    <w:p>
      <w:pPr>
        <w:numPr>
          <w:ilvl w:val="1"/>
          <w:numId w:val="3"/>
        </w:numPr>
      </w:pPr>
      <w:r>
        <w:t>surface filling              </w:t>
      </w:r>
    </w:p>
    <w:p>
      <w:pPr>
        <w:numPr>
          <w:ilvl w:val="1"/>
          <w:numId w:val="3"/>
        </w:numPr>
      </w:pPr>
      <w:r>
        <w:t>bonding                      </w:t>
      </w:r>
    </w:p>
    <w:p>
      <w:pPr>
        <w:numPr>
          <w:ilvl w:val="1"/>
          <w:numId w:val="3"/>
        </w:numPr>
      </w:pPr>
      <w:r>
        <w:t>pre-preg patching           </w:t>
      </w:r>
    </w:p>
    <w:p>
      <w:pPr>
        <w:numPr>
          <w:ilvl w:val="1"/>
          <w:numId w:val="3"/>
        </w:numPr>
      </w:pPr>
      <w:r>
        <w:t>repair patches/kits</w:t>
      </w:r>
    </w:p>
    <w:p>
      <w:pPr>
        <w:numPr>
          <w:ilvl w:val="1"/>
          <w:numId w:val="3"/>
        </w:numPr>
      </w:pPr>
      <w:r>
        <w:t>colour matching          </w:t>
      </w:r>
    </w:p>
    <w:p>
      <w:pPr>
        <w:numPr>
          <w:ilvl w:val="1"/>
          <w:numId w:val="3"/>
        </w:numPr>
      </w:pPr>
      <w:r>
        <w:t>polishing                      </w:t>
      </w:r>
    </w:p>
    <w:p>
      <w:pPr>
        <w:numPr>
          <w:ilvl w:val="1"/>
          <w:numId w:val="3"/>
        </w:numPr>
      </w:pPr>
      <w:r>
        <w:t>laminating</w:t>
      </w:r>
    </w:p>
    <w:p>
      <w:pPr>
        <w:numPr>
          <w:ilvl w:val="0"/>
          <w:numId w:val="3"/>
        </w:numPr>
      </w:pPr>
      <w:r>
        <w:t>Repair defects using techniques/materials applicable to two of the following resins types:</w:t>
      </w:r>
    </w:p>
    <w:p>
      <w:pPr>
        <w:numPr>
          <w:ilvl w:val="1"/>
          <w:numId w:val="3"/>
        </w:numPr>
      </w:pPr>
      <w:r>
        <w:t>polyester                                      </w:t>
      </w:r>
    </w:p>
    <w:p>
      <w:pPr>
        <w:numPr>
          <w:ilvl w:val="1"/>
          <w:numId w:val="3"/>
        </w:numPr>
      </w:pPr>
      <w:r>
        <w:t>bismaleimide                               </w:t>
      </w:r>
    </w:p>
    <w:p>
      <w:pPr>
        <w:numPr>
          <w:ilvl w:val="1"/>
          <w:numId w:val="3"/>
        </w:numPr>
      </w:pPr>
      <w:r>
        <w:t>phenolic</w:t>
      </w:r>
    </w:p>
    <w:p>
      <w:pPr>
        <w:numPr>
          <w:ilvl w:val="1"/>
          <w:numId w:val="3"/>
        </w:numPr>
      </w:pPr>
      <w:r>
        <w:t>epoxy                                        </w:t>
      </w:r>
    </w:p>
    <w:p>
      <w:pPr>
        <w:numPr>
          <w:ilvl w:val="1"/>
          <w:numId w:val="3"/>
        </w:numPr>
      </w:pPr>
      <w:r>
        <w:t>cyanate ester                            </w:t>
      </w:r>
    </w:p>
    <w:p>
      <w:pPr>
        <w:numPr>
          <w:ilvl w:val="1"/>
          <w:numId w:val="3"/>
        </w:numPr>
      </w:pPr>
      <w:r>
        <w:t>vinyl ester</w:t>
      </w:r>
    </w:p>
    <w:p>
      <w:pPr>
        <w:numPr>
          <w:ilvl w:val="0"/>
          <w:numId w:val="3"/>
        </w:numPr>
      </w:pPr>
      <w:r>
        <w:t>Repair defects using techniques/materials applicable to two of the following fibre types:</w:t>
      </w:r>
    </w:p>
    <w:p>
      <w:pPr>
        <w:numPr>
          <w:ilvl w:val="1"/>
          <w:numId w:val="3"/>
        </w:numPr>
      </w:pPr>
      <w:r>
        <w:t>polyethylene                         </w:t>
      </w:r>
    </w:p>
    <w:p>
      <w:pPr>
        <w:numPr>
          <w:ilvl w:val="1"/>
          <w:numId w:val="3"/>
        </w:numPr>
      </w:pPr>
      <w:r>
        <w:t>aramid                                          </w:t>
      </w:r>
    </w:p>
    <w:p>
      <w:pPr>
        <w:numPr>
          <w:ilvl w:val="1"/>
          <w:numId w:val="3"/>
        </w:numPr>
      </w:pPr>
      <w:r>
        <w:t>hybrid</w:t>
      </w:r>
    </w:p>
    <w:p>
      <w:pPr>
        <w:numPr>
          <w:ilvl w:val="1"/>
          <w:numId w:val="3"/>
        </w:numPr>
      </w:pPr>
      <w:r>
        <w:t>glass</w:t>
      </w:r>
    </w:p>
    <w:p>
      <w:pPr>
        <w:numPr>
          <w:ilvl w:val="1"/>
          <w:numId w:val="3"/>
        </w:numPr>
      </w:pPr>
      <w:r>
        <w:t>carbon</w:t>
      </w:r>
    </w:p>
    <w:p>
      <w:pPr>
        <w:numPr>
          <w:ilvl w:val="0"/>
          <w:numId w:val="3"/>
        </w:numPr>
      </w:pPr>
      <w:r>
        <w:t>Repair eight of the following types of defect in motorsport composite mouldings:</w:t>
      </w:r>
    </w:p>
    <w:p>
      <w:pPr>
        <w:numPr>
          <w:ilvl w:val="1"/>
          <w:numId w:val="3"/>
        </w:numPr>
      </w:pPr>
      <w:r>
        <w:t>incomplete curing    </w:t>
      </w:r>
    </w:p>
    <w:p>
      <w:pPr>
        <w:numPr>
          <w:ilvl w:val="1"/>
          <w:numId w:val="3"/>
        </w:numPr>
      </w:pPr>
      <w:r>
        <w:t>blisters                </w:t>
      </w:r>
    </w:p>
    <w:p>
      <w:pPr>
        <w:numPr>
          <w:ilvl w:val="1"/>
          <w:numId w:val="3"/>
        </w:numPr>
      </w:pPr>
      <w:r>
        <w:t>voids                         </w:t>
      </w:r>
    </w:p>
    <w:p>
      <w:pPr>
        <w:numPr>
          <w:ilvl w:val="1"/>
          <w:numId w:val="3"/>
        </w:numPr>
      </w:pPr>
      <w:r>
        <w:t>damaged cores</w:t>
      </w:r>
    </w:p>
    <w:p>
      <w:pPr>
        <w:numPr>
          <w:ilvl w:val="1"/>
          <w:numId w:val="3"/>
        </w:numPr>
      </w:pPr>
      <w:r>
        <w:t>dimensional             </w:t>
      </w:r>
    </w:p>
    <w:p>
      <w:pPr>
        <w:numPr>
          <w:ilvl w:val="1"/>
          <w:numId w:val="3"/>
        </w:numPr>
      </w:pPr>
      <w:r>
        <w:t>bridging               </w:t>
      </w:r>
    </w:p>
    <w:p>
      <w:pPr>
        <w:numPr>
          <w:ilvl w:val="1"/>
          <w:numId w:val="3"/>
        </w:numPr>
      </w:pPr>
      <w:r>
        <w:t>dis-bonds                  </w:t>
      </w:r>
    </w:p>
    <w:p>
      <w:pPr>
        <w:numPr>
          <w:ilvl w:val="1"/>
          <w:numId w:val="3"/>
        </w:numPr>
      </w:pPr>
      <w:r>
        <w:t>wrong inserts</w:t>
      </w:r>
    </w:p>
    <w:p>
      <w:pPr>
        <w:numPr>
          <w:ilvl w:val="1"/>
          <w:numId w:val="3"/>
        </w:numPr>
      </w:pPr>
      <w:r>
        <w:t>tolerances               </w:t>
      </w:r>
    </w:p>
    <w:p>
      <w:pPr>
        <w:numPr>
          <w:ilvl w:val="1"/>
          <w:numId w:val="3"/>
        </w:numPr>
      </w:pPr>
      <w:r>
        <w:t>de-lamination       </w:t>
      </w:r>
    </w:p>
    <w:p>
      <w:pPr>
        <w:numPr>
          <w:ilvl w:val="1"/>
          <w:numId w:val="3"/>
        </w:numPr>
      </w:pPr>
      <w:r>
        <w:t>dents or 'dings'           </w:t>
      </w:r>
    </w:p>
    <w:p>
      <w:pPr>
        <w:numPr>
          <w:ilvl w:val="1"/>
          <w:numId w:val="3"/>
        </w:numPr>
      </w:pPr>
      <w:r>
        <w:t>insert positions</w:t>
      </w:r>
    </w:p>
    <w:p>
      <w:pPr>
        <w:numPr>
          <w:ilvl w:val="1"/>
          <w:numId w:val="3"/>
        </w:numPr>
      </w:pPr>
      <w:r>
        <w:t>surface finish           </w:t>
      </w:r>
    </w:p>
    <w:p>
      <w:pPr>
        <w:numPr>
          <w:ilvl w:val="1"/>
          <w:numId w:val="3"/>
        </w:numPr>
      </w:pPr>
      <w:r>
        <w:t>broken fibres        </w:t>
      </w:r>
    </w:p>
    <w:p>
      <w:pPr>
        <w:numPr>
          <w:ilvl w:val="1"/>
          <w:numId w:val="3"/>
        </w:numPr>
      </w:pPr>
      <w:r>
        <w:t>excessive adhesive   </w:t>
      </w:r>
    </w:p>
    <w:p>
      <w:pPr>
        <w:numPr>
          <w:ilvl w:val="1"/>
          <w:numId w:val="3"/>
        </w:numPr>
      </w:pPr>
      <w:r>
        <w:t>impact damage</w:t>
      </w:r>
    </w:p>
    <w:p>
      <w:pPr>
        <w:numPr>
          <w:ilvl w:val="1"/>
          <w:numId w:val="3"/>
        </w:numPr>
      </w:pPr>
      <w:r>
        <w:t>distortion                 </w:t>
      </w:r>
    </w:p>
    <w:p>
      <w:pPr>
        <w:numPr>
          <w:ilvl w:val="1"/>
          <w:numId w:val="3"/>
        </w:numPr>
      </w:pPr>
      <w:r>
        <w:t>holes                  </w:t>
      </w:r>
    </w:p>
    <w:p>
      <w:pPr>
        <w:numPr>
          <w:ilvl w:val="1"/>
          <w:numId w:val="3"/>
        </w:numPr>
      </w:pPr>
      <w:r>
        <w:t>fractures                   </w:t>
      </w:r>
    </w:p>
    <w:p>
      <w:pPr>
        <w:numPr>
          <w:ilvl w:val="1"/>
          <w:numId w:val="3"/>
        </w:numPr>
      </w:pPr>
      <w:r>
        <w:t>gouges/abrasion</w:t>
      </w:r>
    </w:p>
    <w:p>
      <w:pPr>
        <w:numPr>
          <w:ilvl w:val="0"/>
          <w:numId w:val="3"/>
        </w:numPr>
      </w:pPr>
      <w:r>
        <w:t>Check repaired motorsport composite mouldings comply with one of the following:</w:t>
      </w:r>
    </w:p>
    <w:p>
      <w:pPr>
        <w:numPr>
          <w:ilvl w:val="1"/>
          <w:numId w:val="3"/>
        </w:numPr>
      </w:pPr>
      <w:r>
        <w:t>industry standards, codes of practice and procedures and legislation</w:t>
      </w:r>
    </w:p>
    <w:p>
      <w:pPr>
        <w:numPr>
          <w:ilvl w:val="1"/>
          <w:numId w:val="3"/>
        </w:numPr>
      </w:pPr>
      <w:r>
        <w:t>customer standards and requirements</w:t>
      </w:r>
    </w:p>
    <w:p>
      <w:pPr>
        <w:numPr>
          <w:ilvl w:val="1"/>
          <w:numId w:val="3"/>
        </w:numPr>
      </w:pPr>
      <w:r>
        <w:t>company standards and procedures</w:t>
      </w:r>
    </w:p>
    <w:p>
      <w:pPr>
        <w:numPr>
          <w:ilvl w:val="1"/>
          <w:numId w:val="3"/>
        </w:numPr>
      </w:pPr>
      <w:r>
        <w:t>recognised compliance agency/body's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SEMAUT3085</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repair; composite; fibre; motorsport; mouldings; resin; vehicle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6AC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E022B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344FE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1e5bccaee54d10" /><Relationship Type="http://schemas.openxmlformats.org/officeDocument/2006/relationships/numbering" Target="/word/numbering.xml" Id="R8b00f95be36f420b" /><Relationship Type="http://schemas.openxmlformats.org/officeDocument/2006/relationships/settings" Target="/word/settings.xml" Id="Ra6cbf6a44aac4eb1" /><Relationship Type="http://schemas.openxmlformats.org/officeDocument/2006/relationships/image" Target="/word/media/291bfd44-fe01-4d73-8333-e8f065da1b0b.png" Id="Re0100dc758274a9d" /></Relationships>
</file>