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92204f90b14a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SEMAUT3013</w:t>
            </w:r>
            <w:r>
              <w:rPr>
                <w:b/>
              </w:rPr>
              <w:br/>
            </w:r>
            <w:r>
              <w:rPr>
                <w:b/>
              </w:rPr>
              <w:t>Assembling and fitting wiring looms to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696abe2f4a4d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assemble various wiring looms and fit them to the vehicle, in accordance with approved procedures. You will be required to assemble a range of different types and ratings of wires/cables, plugs, sockets and multi-connectors, using a variety of assembly methods and techniques. You will also be expected to use a range of tools and specialist equipment associated with the manufacture and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procedures appropriate to the construction and assembly of wiring looms, and to their fitting to the vehicle. You will understand the construction and assembly methods and techniques used, and their application, and will know about the tooling and ancillary equipment, loom components and consumables, in adequate depth to provide a sound basis for carrying out the activities to the required specification.</w:t>
      </w:r>
    </w:p>
    <w:p>
      <w:pPr/>
      <w:r>
        <w:rPr>
          <w:lang w:val="en-GB"/>
        </w:rPr>
        <w:t>You will understand the safety precautions required when carrying out the assembly and fitting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wires and components in their correct positions, using appropriate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resolved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legislation, regulations or codes of practice relating to the activities, equipment or materials)</w:t>
      </w:r>
    </w:p>
    <w:p>
      <w:pPr>
        <w:numPr>
          <w:ilvl w:val="0"/>
          <w:numId w:val="2"/>
        </w:numPr>
      </w:pPr>
      <w:r>
        <w:t>the health and safety requirements of the work area and activities</w:t>
      </w:r>
    </w:p>
    <w:p>
      <w:pPr>
        <w:numPr>
          <w:ilvl w:val="0"/>
          <w:numId w:val="2"/>
        </w:numPr>
      </w:pPr>
      <w:r>
        <w:t>the hazards associated with the activities how to minimise them and reduce any risks</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construction, assembly and fitting of wiring looms, and how to interpret them correctly</w:t>
      </w:r>
    </w:p>
    <w:p>
      <w:pPr>
        <w:numPr>
          <w:ilvl w:val="0"/>
          <w:numId w:val="2"/>
        </w:numPr>
      </w:pPr>
      <w:r>
        <w:t>how to identify the components to be used; component identification systems (codes and component orientation indicators)</w:t>
      </w:r>
    </w:p>
    <w:p>
      <w:pPr>
        <w:numPr>
          <w:ilvl w:val="0"/>
          <w:numId w:val="2"/>
        </w:numPr>
      </w:pPr>
      <w:r>
        <w:t>the assembly methods and procedures to be used, and the importance of adhering to these procedures</w:t>
      </w:r>
    </w:p>
    <w:p>
      <w:pPr>
        <w:numPr>
          <w:ilvl w:val="0"/>
          <w:numId w:val="2"/>
        </w:numPr>
      </w:pPr>
      <w:r>
        <w:t>how the components are to be aligned and positioned prior to securing, and the tools and equipment that are used</w:t>
      </w:r>
    </w:p>
    <w:p>
      <w:pPr>
        <w:numPr>
          <w:ilvl w:val="0"/>
          <w:numId w:val="2"/>
        </w:numPr>
      </w:pPr>
      <w:r>
        <w:t>the various joining, fastening and connecting devices that will be used, and their method of construction, assembly and installation</w:t>
      </w:r>
    </w:p>
    <w:p>
      <w:pPr>
        <w:numPr>
          <w:ilvl w:val="0"/>
          <w:numId w:val="2"/>
        </w:numPr>
      </w:pPr>
      <w:r>
        <w:t>the functions of the various wiring looms</w:t>
      </w:r>
    </w:p>
    <w:p>
      <w:pPr>
        <w:numPr>
          <w:ilvl w:val="0"/>
          <w:numId w:val="2"/>
        </w:numPr>
      </w:pPr>
      <w:r>
        <w:t>the use of torque wrenches and the importance of ensuring fasteners are adjusted to the required settings</w:t>
      </w:r>
    </w:p>
    <w:p>
      <w:pPr>
        <w:numPr>
          <w:ilvl w:val="0"/>
          <w:numId w:val="2"/>
        </w:numPr>
      </w:pPr>
      <w:r>
        <w:t>the types and rating of wires/cables and fuses, and their functions and application</w:t>
      </w:r>
    </w:p>
    <w:p>
      <w:pPr>
        <w:numPr>
          <w:ilvl w:val="0"/>
          <w:numId w:val="2"/>
        </w:numPr>
      </w:pPr>
      <w:r>
        <w:t>the principles, conventions and wiring regulations associated with electrical measurement and assembly</w:t>
      </w:r>
    </w:p>
    <w:p>
      <w:pPr>
        <w:numPr>
          <w:ilvl w:val="0"/>
          <w:numId w:val="2"/>
        </w:numPr>
      </w:pPr>
      <w:r>
        <w:t>the consumables, tools and equipment that are used for constructing and fitting wiring looms to vehicles</w:t>
      </w:r>
    </w:p>
    <w:p>
      <w:pPr>
        <w:numPr>
          <w:ilvl w:val="0"/>
          <w:numId w:val="2"/>
        </w:numPr>
      </w:pPr>
      <w:r>
        <w:t>the importance of using the specified fasteners for the assembly and why you must not use substitutes</w:t>
      </w:r>
    </w:p>
    <w:p>
      <w:pPr>
        <w:numPr>
          <w:ilvl w:val="0"/>
          <w:numId w:val="2"/>
        </w:numPr>
      </w:pPr>
      <w:r>
        <w:t>how to deal with components or fastening devices that are incorrectly assembled, damaged or have other faults</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assembly produced</w:t>
      </w:r>
    </w:p>
    <w:p>
      <w:pPr>
        <w:numPr>
          <w:ilvl w:val="0"/>
          <w:numId w:val="2"/>
        </w:numPr>
      </w:pPr>
      <w:r>
        <w:t>how to recognise defects (incorrect assembly, ineffective fasteners, component damage)</w:t>
      </w:r>
    </w:p>
    <w:p>
      <w:pPr>
        <w:numPr>
          <w:ilvl w:val="0"/>
          <w:numId w:val="2"/>
        </w:numPr>
      </w:pPr>
      <w:r>
        <w:t>the importance of ensuring that the completed assembly is free from left-over items and foreign objects</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the preparations to be undertaken on the components and fixing points, prior to fitting the looms into the vehicle</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problems with the assembly and fitting operations, and the importance of informing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 hazardous substances,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sub-assemblies and components used are free from damage, foreign objects, dirt or other contamination</w:t>
      </w:r>
    </w:p>
    <w:p>
      <w:pPr>
        <w:numPr>
          <w:ilvl w:val="1"/>
          <w:numId w:val="3"/>
        </w:numPr>
      </w:pPr>
      <w:r>
        <w:t>use safe and approved assembly techniques and procedures at all times</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Assemble wiring looms and fit to the vehicle, to include all of the following:</w:t>
      </w:r>
    </w:p>
    <w:p>
      <w:pPr>
        <w:numPr>
          <w:ilvl w:val="1"/>
          <w:numId w:val="3"/>
        </w:numPr>
      </w:pPr>
      <w:r>
        <w:t> commerical and passenger carrying vehicles         </w:t>
      </w:r>
    </w:p>
    <w:p>
      <w:pPr>
        <w:numPr>
          <w:ilvl w:val="1"/>
          <w:numId w:val="3"/>
        </w:numPr>
      </w:pPr>
      <w:r>
        <w:t>commerical  vehicles            </w:t>
      </w:r>
    </w:p>
    <w:p>
      <w:pPr>
        <w:numPr>
          <w:ilvl w:val="1"/>
          <w:numId w:val="3"/>
        </w:numPr>
      </w:pPr>
      <w:r>
        <w:t>special/custom-built vehicles</w:t>
      </w:r>
    </w:p>
    <w:p>
      <w:pPr>
        <w:numPr>
          <w:ilvl w:val="0"/>
          <w:numId w:val="3"/>
        </w:numPr>
      </w:pPr>
      <w:r>
        <w:t>Select appropriate types and ratings of wire/cables to meet the loom specification, including four of the following:</w:t>
      </w:r>
    </w:p>
    <w:p>
      <w:pPr>
        <w:numPr>
          <w:ilvl w:val="1"/>
          <w:numId w:val="3"/>
        </w:numPr>
      </w:pPr>
      <w:r>
        <w:t>3/4 strand                        </w:t>
      </w:r>
    </w:p>
    <w:p>
      <w:pPr>
        <w:numPr>
          <w:ilvl w:val="1"/>
          <w:numId w:val="3"/>
        </w:numPr>
      </w:pPr>
      <w:r>
        <w:t>special insulated           </w:t>
      </w:r>
    </w:p>
    <w:p>
      <w:pPr>
        <w:numPr>
          <w:ilvl w:val="1"/>
          <w:numId w:val="3"/>
        </w:numPr>
      </w:pPr>
      <w:r>
        <w:t>multi-strand               </w:t>
      </w:r>
    </w:p>
    <w:p>
      <w:pPr>
        <w:numPr>
          <w:ilvl w:val="1"/>
          <w:numId w:val="3"/>
        </w:numPr>
      </w:pPr>
      <w:r>
        <w:t>screened</w:t>
      </w:r>
    </w:p>
    <w:p>
      <w:pPr>
        <w:numPr>
          <w:ilvl w:val="1"/>
          <w:numId w:val="3"/>
        </w:numPr>
      </w:pPr>
      <w:r>
        <w:t>multiplex (as applicable)</w:t>
      </w:r>
    </w:p>
    <w:p>
      <w:pPr>
        <w:numPr>
          <w:ilvl w:val="0"/>
          <w:numId w:val="3"/>
        </w:numPr>
      </w:pPr>
      <w:r>
        <w:t>Terminate wires/cables using five of the following components:</w:t>
      </w:r>
    </w:p>
    <w:p>
      <w:pPr>
        <w:numPr>
          <w:ilvl w:val="1"/>
          <w:numId w:val="3"/>
        </w:numPr>
      </w:pPr>
      <w:r>
        <w:t>multi-contact connectors        </w:t>
      </w:r>
    </w:p>
    <w:p>
      <w:pPr>
        <w:numPr>
          <w:ilvl w:val="1"/>
          <w:numId w:val="3"/>
        </w:numPr>
      </w:pPr>
      <w:r>
        <w:t>soldered connectors      </w:t>
      </w:r>
    </w:p>
    <w:p>
      <w:pPr>
        <w:numPr>
          <w:ilvl w:val="1"/>
          <w:numId w:val="3"/>
        </w:numPr>
      </w:pPr>
      <w:r>
        <w:t>plugs/sockets           </w:t>
      </w:r>
    </w:p>
    <w:p>
      <w:pPr>
        <w:numPr>
          <w:ilvl w:val="1"/>
          <w:numId w:val="3"/>
        </w:numPr>
      </w:pPr>
      <w:r>
        <w:t>cable protection</w:t>
      </w:r>
    </w:p>
    <w:p>
      <w:pPr>
        <w:numPr>
          <w:ilvl w:val="1"/>
          <w:numId w:val="3"/>
        </w:numPr>
      </w:pPr>
      <w:r>
        <w:t>screened connectors               </w:t>
      </w:r>
    </w:p>
    <w:p>
      <w:pPr>
        <w:numPr>
          <w:ilvl w:val="1"/>
          <w:numId w:val="3"/>
        </w:numPr>
      </w:pPr>
      <w:r>
        <w:t>crimped connecters        </w:t>
      </w:r>
    </w:p>
    <w:p>
      <w:pPr>
        <w:numPr>
          <w:ilvl w:val="1"/>
          <w:numId w:val="3"/>
        </w:numPr>
      </w:pPr>
      <w:r>
        <w:t>terminal blocks        </w:t>
      </w:r>
    </w:p>
    <w:p>
      <w:pPr>
        <w:numPr>
          <w:ilvl w:val="1"/>
          <w:numId w:val="3"/>
        </w:numPr>
      </w:pPr>
      <w:r>
        <w:t>other specific terminations</w:t>
      </w:r>
    </w:p>
    <w:p>
      <w:pPr>
        <w:numPr>
          <w:ilvl w:val="0"/>
          <w:numId w:val="3"/>
        </w:numPr>
      </w:pPr>
      <w:r>
        <w:t>Assemble the loom, to including four of the following:</w:t>
      </w:r>
    </w:p>
    <w:p>
      <w:pPr>
        <w:numPr>
          <w:ilvl w:val="1"/>
          <w:numId w:val="3"/>
        </w:numPr>
      </w:pPr>
      <w:r>
        <w:t>cable stripping/termination          </w:t>
      </w:r>
    </w:p>
    <w:p>
      <w:pPr>
        <w:numPr>
          <w:ilvl w:val="1"/>
          <w:numId w:val="3"/>
        </w:numPr>
      </w:pPr>
      <w:r>
        <w:t>soldering                                     </w:t>
      </w:r>
    </w:p>
    <w:p>
      <w:pPr>
        <w:numPr>
          <w:ilvl w:val="1"/>
          <w:numId w:val="3"/>
        </w:numPr>
      </w:pPr>
      <w:r>
        <w:t>crimping</w:t>
      </w:r>
    </w:p>
    <w:p>
      <w:pPr>
        <w:numPr>
          <w:ilvl w:val="1"/>
          <w:numId w:val="3"/>
        </w:numPr>
      </w:pPr>
      <w:r>
        <w:t>cable grouping/routing               </w:t>
      </w:r>
    </w:p>
    <w:p>
      <w:pPr>
        <w:numPr>
          <w:ilvl w:val="1"/>
          <w:numId w:val="3"/>
        </w:numPr>
      </w:pPr>
      <w:r>
        <w:t>conduit assembly                         </w:t>
      </w:r>
    </w:p>
    <w:p>
      <w:pPr>
        <w:numPr>
          <w:ilvl w:val="1"/>
          <w:numId w:val="3"/>
        </w:numPr>
      </w:pPr>
      <w:r>
        <w:t>screw fittings</w:t>
      </w:r>
    </w:p>
    <w:p>
      <w:pPr>
        <w:numPr>
          <w:ilvl w:val="1"/>
          <w:numId w:val="3"/>
        </w:numPr>
      </w:pPr>
      <w:r>
        <w:t>other specific technique</w:t>
      </w:r>
    </w:p>
    <w:p>
      <w:pPr>
        <w:numPr>
          <w:ilvl w:val="0"/>
          <w:numId w:val="3"/>
        </w:numPr>
      </w:pPr>
      <w:r>
        <w:t>Assemble and test looms, using four of the following:</w:t>
      </w:r>
    </w:p>
    <w:p>
      <w:pPr>
        <w:numPr>
          <w:ilvl w:val="1"/>
          <w:numId w:val="3"/>
        </w:numPr>
      </w:pPr>
      <w:r>
        <w:t>jigs     </w:t>
      </w:r>
    </w:p>
    <w:p>
      <w:pPr>
        <w:numPr>
          <w:ilvl w:val="1"/>
          <w:numId w:val="3"/>
        </w:numPr>
      </w:pPr>
      <w:r>
        <w:t>fixtures             </w:t>
      </w:r>
    </w:p>
    <w:p>
      <w:pPr>
        <w:numPr>
          <w:ilvl w:val="1"/>
          <w:numId w:val="3"/>
        </w:numPr>
      </w:pPr>
      <w:r>
        <w:t>cutting devices</w:t>
      </w:r>
    </w:p>
    <w:p>
      <w:pPr>
        <w:numPr>
          <w:ilvl w:val="1"/>
          <w:numId w:val="3"/>
        </w:numPr>
      </w:pPr>
      <w:r>
        <w:t>wire/cable stripping devices         </w:t>
      </w:r>
    </w:p>
    <w:p>
      <w:pPr>
        <w:numPr>
          <w:ilvl w:val="1"/>
          <w:numId w:val="3"/>
        </w:numPr>
      </w:pPr>
      <w:r>
        <w:t>measuring devices                        </w:t>
      </w:r>
    </w:p>
    <w:p>
      <w:pPr>
        <w:numPr>
          <w:ilvl w:val="1"/>
          <w:numId w:val="3"/>
        </w:numPr>
      </w:pPr>
      <w:r>
        <w:t>testing device/meters</w:t>
      </w:r>
    </w:p>
    <w:p>
      <w:pPr>
        <w:numPr>
          <w:ilvl w:val="1"/>
          <w:numId w:val="3"/>
        </w:numPr>
      </w:pPr>
      <w:r>
        <w:t>soldering equipment                 </w:t>
      </w:r>
    </w:p>
    <w:p>
      <w:pPr>
        <w:numPr>
          <w:ilvl w:val="1"/>
          <w:numId w:val="3"/>
        </w:numPr>
      </w:pPr>
      <w:r>
        <w:t>computer-aided fault diagnostic devices</w:t>
      </w:r>
    </w:p>
    <w:p>
      <w:pPr>
        <w:numPr>
          <w:ilvl w:val="0"/>
          <w:numId w:val="3"/>
        </w:numPr>
      </w:pPr>
      <w:r>
        <w:t>Make five of the following types of connections during the installation:</w:t>
      </w:r>
    </w:p>
    <w:p>
      <w:pPr>
        <w:numPr>
          <w:ilvl w:val="1"/>
          <w:numId w:val="3"/>
        </w:numPr>
      </w:pPr>
      <w:r>
        <w:t>clip/push fit                                </w:t>
      </w:r>
    </w:p>
    <w:p>
      <w:pPr>
        <w:numPr>
          <w:ilvl w:val="1"/>
          <w:numId w:val="3"/>
        </w:numPr>
      </w:pPr>
      <w:r>
        <w:t>multi-contact connectors              </w:t>
      </w:r>
    </w:p>
    <w:p>
      <w:pPr>
        <w:numPr>
          <w:ilvl w:val="1"/>
          <w:numId w:val="3"/>
        </w:numPr>
      </w:pPr>
      <w:r>
        <w:t>plugs/sockets</w:t>
      </w:r>
    </w:p>
    <w:p>
      <w:pPr>
        <w:numPr>
          <w:ilvl w:val="1"/>
          <w:numId w:val="3"/>
        </w:numPr>
      </w:pPr>
      <w:r>
        <w:t>cable ties                                   </w:t>
      </w:r>
    </w:p>
    <w:p>
      <w:pPr>
        <w:numPr>
          <w:ilvl w:val="1"/>
          <w:numId w:val="3"/>
        </w:numPr>
      </w:pPr>
      <w:r>
        <w:t>p-clip                                           </w:t>
      </w:r>
    </w:p>
    <w:p>
      <w:pPr>
        <w:numPr>
          <w:ilvl w:val="1"/>
          <w:numId w:val="3"/>
        </w:numPr>
      </w:pPr>
      <w:r>
        <w:t>screw fasteners</w:t>
      </w:r>
    </w:p>
    <w:p>
      <w:pPr>
        <w:numPr>
          <w:ilvl w:val="1"/>
          <w:numId w:val="3"/>
        </w:numPr>
      </w:pPr>
      <w:r>
        <w:t>other specific connections</w:t>
      </w:r>
    </w:p>
    <w:p>
      <w:pPr>
        <w:numPr>
          <w:ilvl w:val="0"/>
          <w:numId w:val="3"/>
        </w:numPr>
      </w:pPr>
      <w:r>
        <w:t>Check that assemblies comply with all of the following quality and accuracy standards:</w:t>
      </w:r>
    </w:p>
    <w:p>
      <w:pPr>
        <w:numPr>
          <w:ilvl w:val="1"/>
          <w:numId w:val="3"/>
        </w:numPr>
      </w:pPr>
      <w:r>
        <w:t>cables are correctly routed and free from kinks</w:t>
      </w:r>
    </w:p>
    <w:p>
      <w:pPr>
        <w:numPr>
          <w:ilvl w:val="1"/>
          <w:numId w:val="3"/>
        </w:numPr>
      </w:pPr>
      <w:r>
        <w:t>pins in multi-connectors are secure</w:t>
      </w:r>
    </w:p>
    <w:p>
      <w:pPr>
        <w:numPr>
          <w:ilvl w:val="1"/>
          <w:numId w:val="3"/>
        </w:numPr>
      </w:pPr>
      <w:r>
        <w:t>loom is correctly terminated and securely mounted</w:t>
      </w:r>
    </w:p>
    <w:p>
      <w:pPr>
        <w:numPr>
          <w:ilvl w:val="1"/>
          <w:numId w:val="3"/>
        </w:numPr>
      </w:pPr>
      <w:r>
        <w:t>all components are installed correctly and to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SEMAUT3013</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fitting; wiring looms; wiring system; custom wiring system; screened; multi-stranded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BDBC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512D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45855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c3873181b240cc" /><Relationship Type="http://schemas.openxmlformats.org/officeDocument/2006/relationships/numbering" Target="/word/numbering.xml" Id="R68819369a0f14520" /><Relationship Type="http://schemas.openxmlformats.org/officeDocument/2006/relationships/settings" Target="/word/settings.xml" Id="Rd3b17e01bcc54720" /><Relationship Type="http://schemas.openxmlformats.org/officeDocument/2006/relationships/image" Target="/word/media/b26ae254-e2dc-43c2-be8c-697d08dc16ef.png" Id="R32696abe2f4a4da8" /></Relationships>
</file>