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523e81ad306426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SEMAE3045</w:t>
            </w:r>
            <w:r>
              <w:rPr>
                <w:b/>
              </w:rPr>
              <w:br/>
            </w:r>
            <w:r>
              <w:rPr>
                <w:b/>
              </w:rPr>
              <w:t>Installing aircraft environmental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ca2c4a58c9d473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install aircraft environmental systems, in accordance with approved procedures and safe working practices and it covers both fixed wing and rotary winged aircraft.  It includes the installation of oxygen equipment, cabin pressurisation equipment, therapeutic masks, air conditioning systems, pressurisation of bulkheads, pressure domes, door and window seals and demisting equipment, as appropriate to the aircraft type. You will be required to select the appropriate tools and equipment to use, based on the installation operations required and to check that they are in a safe and serviceable condition.</w:t>
      </w:r>
    </w:p>
    <w:p>
      <w:pPr/>
      <w:r>
        <w:rPr>
          <w:lang w:val="en-GB"/>
        </w:rPr>
        <w:t>In carrying out the installation operations, you will be required to follow laid-down procedures and specific installation techniques, in order to install the various equipment and systems. The installation activities will include making all necessary checks and adjustments to ensure that the equipment is correctly orientated, positioned and secured according to specification and that the installation is free from contamination and damage and has an appropriate cosmetic appearance.</w:t>
      </w:r>
    </w:p>
    <w:p>
      <w:pPr/>
      <w:r>
        <w:rPr>
          <w:lang w:val="en-GB"/>
        </w:rPr>
        <w:t>Your responsibilities will require you to comply with organisational policy and procedures for the installation activities undertaken and to report any problems with these activities that you cannot personally resolve, or that are outside your permitted authority, to the relevant people. You must ensure that all tools, equipment, and materials used in the installation are correctly accounted for, and must complete all necessary job/task documentation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installation techniques and procedures. You will understand the aircraft environmental system being worked on, and its application, and will know about the various components, tools and equipment used, and the installation requirements, in adequate depth to provide a sound basis for carrying out the activities to the required specification.</w:t>
      </w:r>
    </w:p>
    <w:p>
      <w:pPr/>
      <w:r>
        <w:rPr>
          <w:lang w:val="en-GB"/>
        </w:rPr>
        <w:t>You will understand the safety precautions required when working on the aircraft environmental system and with its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install, position and secure the environmental equipment and components in accordance with the specification</w:t>
      </w:r>
    </w:p>
    <w:p>
      <w:pPr>
        <w:numPr>
          <w:ilvl w:val="0"/>
          <w:numId w:val="1"/>
        </w:numPr>
      </w:pPr>
      <w:r>
        <w:t>ensure that all necessary connections to the equipment are complete</w:t>
      </w:r>
    </w:p>
    <w:p>
      <w:pPr>
        <w:numPr>
          <w:ilvl w:val="0"/>
          <w:numId w:val="1"/>
        </w:numPr>
      </w:pPr>
      <w:r>
        <w:t>deal promptly and effectively with problems within your control and report those that cannot be solved</w:t>
      </w:r>
    </w:p>
    <w:p>
      <w:pPr>
        <w:numPr>
          <w:ilvl w:val="0"/>
          <w:numId w:val="1"/>
        </w:numPr>
      </w:pPr>
      <w:r>
        <w:t>complete the relevant documentation, in accordance with organisational requirements</w:t>
      </w:r>
    </w:p>
    <w:p>
      <w:pPr>
        <w:numPr>
          <w:ilvl w:val="0"/>
          <w:numId w:val="1"/>
        </w:numPr>
      </w:pPr>
      <w:r>
        <w:t>check that the installation is complete and that all components are free from damage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working with aircraft environmental systems (including any specific legislation, regulations/codes of practice for the activities, equipment or materials)</w:t>
      </w:r>
    </w:p>
    <w:p>
      <w:pPr>
        <w:numPr>
          <w:ilvl w:val="0"/>
          <w:numId w:val="2"/>
        </w:numPr>
      </w:pPr>
      <w:r>
        <w:t>the health and safety requirements of the work area you are carrying out the activities, and the responsibility these requirements place on you</w:t>
      </w:r>
    </w:p>
    <w:p>
      <w:pPr>
        <w:numPr>
          <w:ilvl w:val="0"/>
          <w:numId w:val="2"/>
        </w:numPr>
      </w:pPr>
      <w:r>
        <w:t>the hazards associated with installing environmental systems (such as pressurised systems, fluids, mechanisms) and with the tools and equipment used and how to minimise them and reduce any risks</w:t>
      </w:r>
    </w:p>
    <w:p>
      <w:pPr>
        <w:numPr>
          <w:ilvl w:val="0"/>
          <w:numId w:val="2"/>
        </w:numPr>
      </w:pPr>
      <w:r>
        <w:t>the protective equipment that you need to use for both personal protection (PPE) and protection of the aircraft</w:t>
      </w:r>
    </w:p>
    <w:p>
      <w:pPr>
        <w:numPr>
          <w:ilvl w:val="0"/>
          <w:numId w:val="2"/>
        </w:numPr>
      </w:pPr>
      <w:r>
        <w:t>the interpretation of drawings, standards, quality control procedures and specifications used for the installation (including BS, ISO or BSEN schematics, symbols and terminology)</w:t>
      </w:r>
    </w:p>
    <w:p>
      <w:pPr>
        <w:numPr>
          <w:ilvl w:val="0"/>
          <w:numId w:val="2"/>
        </w:numPr>
      </w:pPr>
      <w:r>
        <w:t>how to carry out currency/issue checks on the specifications you are working with</w:t>
      </w:r>
    </w:p>
    <w:p>
      <w:pPr>
        <w:numPr>
          <w:ilvl w:val="0"/>
          <w:numId w:val="2"/>
        </w:numPr>
      </w:pPr>
      <w:r>
        <w:t>the components to be installed and their function within the particular environmental  system</w:t>
      </w:r>
    </w:p>
    <w:p>
      <w:pPr>
        <w:numPr>
          <w:ilvl w:val="0"/>
          <w:numId w:val="2"/>
        </w:numPr>
      </w:pPr>
      <w:r>
        <w:t>the various mechanical fasteners that will be used and their method of installation (such as open and blind rivets, threaded fasteners, special securing devices)</w:t>
      </w:r>
    </w:p>
    <w:p>
      <w:pPr>
        <w:numPr>
          <w:ilvl w:val="0"/>
          <w:numId w:val="2"/>
        </w:numPr>
      </w:pPr>
      <w:r>
        <w:t>the importance of using the specified fasteners for the particular installation and why you must not substitute others</w:t>
      </w:r>
    </w:p>
    <w:p>
      <w:pPr>
        <w:numPr>
          <w:ilvl w:val="0"/>
          <w:numId w:val="2"/>
        </w:numPr>
      </w:pPr>
      <w:r>
        <w:t>why securing devices need to be locked and labelled, and the different methods that are used</w:t>
      </w:r>
    </w:p>
    <w:p>
      <w:pPr>
        <w:numPr>
          <w:ilvl w:val="0"/>
          <w:numId w:val="2"/>
        </w:numPr>
      </w:pPr>
      <w:r>
        <w:t>the torque loading requirements of the fasteners and what to do if these loadings are exceeded or not achieved</w:t>
      </w:r>
    </w:p>
    <w:p>
      <w:pPr>
        <w:numPr>
          <w:ilvl w:val="0"/>
          <w:numId w:val="2"/>
        </w:numPr>
      </w:pPr>
      <w:r>
        <w:t>the quality control procedures to followed during the installation operations</w:t>
      </w:r>
    </w:p>
    <w:p>
      <w:pPr>
        <w:numPr>
          <w:ilvl w:val="0"/>
          <w:numId w:val="2"/>
        </w:numPr>
      </w:pPr>
      <w:r>
        <w:t>procedures for ensuring that you have the correct tools, equipment, components and fasteners for the activities</w:t>
      </w:r>
    </w:p>
    <w:p>
      <w:pPr>
        <w:numPr>
          <w:ilvl w:val="0"/>
          <w:numId w:val="2"/>
        </w:numPr>
      </w:pPr>
      <w:r>
        <w:t>the techniques used to position, align, adjust and secure the components to the aircraft without damage</w:t>
      </w:r>
    </w:p>
    <w:p>
      <w:pPr>
        <w:numPr>
          <w:ilvl w:val="0"/>
          <w:numId w:val="2"/>
        </w:numPr>
      </w:pPr>
      <w:r>
        <w:t>methods of lifting, handling and supporting the components/equipment during the installation activities</w:t>
      </w:r>
    </w:p>
    <w:p>
      <w:pPr>
        <w:numPr>
          <w:ilvl w:val="0"/>
          <w:numId w:val="2"/>
        </w:numPr>
      </w:pPr>
      <w:r>
        <w:t>the use of seals, sealant, adhesives and anti-electrolysis barriers and the precautions to be taken</w:t>
      </w:r>
    </w:p>
    <w:p>
      <w:pPr>
        <w:numPr>
          <w:ilvl w:val="0"/>
          <w:numId w:val="2"/>
        </w:numPr>
      </w:pPr>
      <w:r>
        <w:t>why electrical bonding is critical and why it must be both mechanically and electrically secure</w:t>
      </w:r>
    </w:p>
    <w:p>
      <w:pPr>
        <w:numPr>
          <w:ilvl w:val="0"/>
          <w:numId w:val="2"/>
        </w:numPr>
      </w:pPr>
      <w:r>
        <w:t>the procedure for the safe disposal of waste materials</w:t>
      </w:r>
    </w:p>
    <w:p>
      <w:pPr>
        <w:numPr>
          <w:ilvl w:val="0"/>
          <w:numId w:val="2"/>
        </w:numPr>
      </w:pPr>
      <w:r>
        <w:t>how to conduct any necessary checks to ensure the system integrity, functionality, accuracy and quality of the installation</w:t>
      </w:r>
    </w:p>
    <w:p>
      <w:pPr>
        <w:numPr>
          <w:ilvl w:val="0"/>
          <w:numId w:val="2"/>
        </w:numPr>
      </w:pPr>
      <w:r>
        <w:t>how to recognise installation defects (such as leaks, poor seals, misalignment, ineffective fasteners, foreign object damage or contamination)</w:t>
      </w:r>
    </w:p>
    <w:p>
      <w:pPr>
        <w:numPr>
          <w:ilvl w:val="0"/>
          <w:numId w:val="2"/>
        </w:numPr>
      </w:pPr>
      <w:r>
        <w:t>the importance of ensuring that the completed installation is free from dirt, swarf and foreign object damage and of ensuring that any exposed components or pipe ends are correctly covered/protected</w:t>
      </w:r>
    </w:p>
    <w:p>
      <w:pPr>
        <w:numPr>
          <w:ilvl w:val="0"/>
          <w:numId w:val="2"/>
        </w:numPr>
      </w:pPr>
      <w:r>
        <w:t>the tools and equipment used in the installation activities and their calibration/care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the installation operations and how these can be overcome</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installation activities:</w:t>
      </w:r>
    </w:p>
    <w:p>
      <w:pPr>
        <w:numPr>
          <w:ilvl w:val="1"/>
          <w:numId w:val="3"/>
        </w:numPr>
      </w:pPr>
      <w:r>
        <w:t>obtain and use the appropriate documentation (such as job instructions, installation drawings, planning and quality control documentation, aircraft standards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installation activities</w:t>
      </w:r>
    </w:p>
    <w:p>
      <w:pPr>
        <w:numPr>
          <w:ilvl w:val="1"/>
          <w:numId w:val="3"/>
        </w:numPr>
      </w:pPr>
      <w:r>
        <w:t>obtain the correct tools and equipment for the activity, and check that they are in a safe, tested and usable condition and within current calibration date</w:t>
      </w:r>
    </w:p>
    <w:p>
      <w:pPr>
        <w:numPr>
          <w:ilvl w:val="1"/>
          <w:numId w:val="3"/>
        </w:numPr>
      </w:pPr>
      <w:r>
        <w:t>follow safe practice/approved installation techniques and procedures at all times</w:t>
      </w:r>
    </w:p>
    <w:p>
      <w:pPr>
        <w:numPr>
          <w:ilvl w:val="1"/>
          <w:numId w:val="3"/>
        </w:numPr>
      </w:pPr>
      <w:r>
        <w:t>return all tools and equipment to the correct location on completion of the installation activities</w:t>
      </w:r>
    </w:p>
    <w:p>
      <w:pPr>
        <w:numPr>
          <w:ilvl w:val="1"/>
          <w:numId w:val="3"/>
        </w:numPr>
      </w:pPr>
      <w:r>
        <w:t>dispose of waste materials in accordance with approved procedures</w:t>
      </w:r>
    </w:p>
    <w:p>
      <w:pPr>
        <w:numPr>
          <w:ilvl w:val="0"/>
          <w:numId w:val="3"/>
        </w:numPr>
      </w:pPr>
      <w:r>
        <w:t>Install two of the following aircraft environmental systems:</w:t>
      </w:r>
    </w:p>
    <w:p>
      <w:pPr>
        <w:numPr>
          <w:ilvl w:val="1"/>
          <w:numId w:val="3"/>
        </w:numPr>
      </w:pPr>
      <w:r>
        <w:t>oxygen systems                        </w:t>
      </w:r>
    </w:p>
    <w:p>
      <w:pPr>
        <w:numPr>
          <w:ilvl w:val="1"/>
          <w:numId w:val="3"/>
        </w:numPr>
      </w:pPr>
      <w:r>
        <w:t>cabin pressurisation systems </w:t>
      </w:r>
    </w:p>
    <w:p>
      <w:pPr>
        <w:numPr>
          <w:ilvl w:val="1"/>
          <w:numId w:val="3"/>
        </w:numPr>
      </w:pPr>
      <w:r>
        <w:t>door and window seals</w:t>
      </w:r>
    </w:p>
    <w:p>
      <w:pPr>
        <w:numPr>
          <w:ilvl w:val="1"/>
          <w:numId w:val="3"/>
        </w:numPr>
      </w:pPr>
      <w:r>
        <w:t>therapeutic masks                     </w:t>
      </w:r>
    </w:p>
    <w:p>
      <w:pPr>
        <w:numPr>
          <w:ilvl w:val="1"/>
          <w:numId w:val="3"/>
        </w:numPr>
      </w:pPr>
      <w:r>
        <w:t>pressurised bulkheads          </w:t>
      </w:r>
    </w:p>
    <w:p>
      <w:pPr>
        <w:numPr>
          <w:ilvl w:val="1"/>
          <w:numId w:val="3"/>
        </w:numPr>
      </w:pPr>
      <w:r>
        <w:t>demisting equipment</w:t>
      </w:r>
    </w:p>
    <w:p>
      <w:pPr>
        <w:numPr>
          <w:ilvl w:val="1"/>
          <w:numId w:val="3"/>
        </w:numPr>
      </w:pPr>
      <w:r>
        <w:t>air conditioning systems           </w:t>
      </w:r>
    </w:p>
    <w:p>
      <w:pPr>
        <w:numPr>
          <w:ilvl w:val="1"/>
          <w:numId w:val="3"/>
        </w:numPr>
      </w:pPr>
      <w:r>
        <w:t>pressure domes                     </w:t>
      </w:r>
    </w:p>
    <w:p>
      <w:pPr>
        <w:numPr>
          <w:ilvl w:val="1"/>
          <w:numId w:val="3"/>
        </w:numPr>
      </w:pPr>
      <w:r>
        <w:t>avionic cooling systems</w:t>
      </w:r>
    </w:p>
    <w:p>
      <w:pPr>
        <w:numPr>
          <w:ilvl w:val="1"/>
          <w:numId w:val="3"/>
        </w:numPr>
      </w:pPr>
      <w:r>
        <w:t>cabin heating and cooling</w:t>
      </w:r>
    </w:p>
    <w:p>
      <w:pPr>
        <w:numPr>
          <w:ilvl w:val="1"/>
          <w:numId w:val="3"/>
        </w:numPr>
      </w:pPr>
      <w:r>
        <w:t>other specific system</w:t>
      </w:r>
    </w:p>
    <w:p>
      <w:pPr>
        <w:numPr>
          <w:ilvl w:val="0"/>
          <w:numId w:val="3"/>
        </w:numPr>
      </w:pPr>
      <w:r>
        <w:t>Apply three of the following installation methods and techniques:</w:t>
      </w:r>
    </w:p>
    <w:p>
      <w:pPr>
        <w:numPr>
          <w:ilvl w:val="1"/>
          <w:numId w:val="3"/>
        </w:numPr>
      </w:pPr>
      <w:r>
        <w:t>positioning and aligning                     </w:t>
      </w:r>
    </w:p>
    <w:p>
      <w:pPr>
        <w:numPr>
          <w:ilvl w:val="1"/>
          <w:numId w:val="3"/>
        </w:numPr>
      </w:pPr>
      <w:r>
        <w:t>locking fasteners   </w:t>
      </w:r>
    </w:p>
    <w:p>
      <w:pPr>
        <w:numPr>
          <w:ilvl w:val="1"/>
          <w:numId w:val="3"/>
        </w:numPr>
      </w:pPr>
      <w:r>
        <w:t>manual handling</w:t>
      </w:r>
    </w:p>
    <w:p>
      <w:pPr>
        <w:numPr>
          <w:ilvl w:val="1"/>
          <w:numId w:val="3"/>
        </w:numPr>
      </w:pPr>
      <w:r>
        <w:t>torque setting                       </w:t>
      </w:r>
    </w:p>
    <w:p>
      <w:pPr>
        <w:numPr>
          <w:ilvl w:val="1"/>
          <w:numId w:val="3"/>
        </w:numPr>
      </w:pPr>
      <w:r>
        <w:t>earth bonding</w:t>
      </w:r>
    </w:p>
    <w:p>
      <w:pPr>
        <w:numPr>
          <w:ilvl w:val="1"/>
          <w:numId w:val="3"/>
        </w:numPr>
      </w:pPr>
      <w:r>
        <w:t>setting travel or working clearance</w:t>
      </w:r>
    </w:p>
    <w:p>
      <w:pPr>
        <w:numPr>
          <w:ilvl w:val="0"/>
          <w:numId w:val="3"/>
        </w:numPr>
      </w:pPr>
      <w:r>
        <w:t>Use three of the following types of mechanical securing device:</w:t>
      </w:r>
    </w:p>
    <w:p>
      <w:pPr>
        <w:numPr>
          <w:ilvl w:val="1"/>
          <w:numId w:val="3"/>
        </w:numPr>
      </w:pPr>
      <w:r>
        <w:t>quick-release fasteners              </w:t>
      </w:r>
    </w:p>
    <w:p>
      <w:pPr>
        <w:numPr>
          <w:ilvl w:val="1"/>
          <w:numId w:val="3"/>
        </w:numPr>
      </w:pPr>
      <w:r>
        <w:t>screws                                </w:t>
      </w:r>
    </w:p>
    <w:p>
      <w:pPr>
        <w:numPr>
          <w:ilvl w:val="1"/>
          <w:numId w:val="3"/>
        </w:numPr>
      </w:pPr>
      <w:r>
        <w:t>threaded fasteners</w:t>
      </w:r>
    </w:p>
    <w:p>
      <w:pPr>
        <w:numPr>
          <w:ilvl w:val="1"/>
          <w:numId w:val="3"/>
        </w:numPr>
      </w:pPr>
      <w:r>
        <w:t>locking devices                       </w:t>
      </w:r>
    </w:p>
    <w:p>
      <w:pPr>
        <w:numPr>
          <w:ilvl w:val="1"/>
          <w:numId w:val="3"/>
        </w:numPr>
      </w:pPr>
      <w:r>
        <w:t>torque load bolts                    </w:t>
      </w:r>
    </w:p>
    <w:p>
      <w:pPr>
        <w:numPr>
          <w:ilvl w:val="1"/>
          <w:numId w:val="3"/>
        </w:numPr>
      </w:pPr>
      <w:r>
        <w:t>pipe connectors</w:t>
      </w:r>
    </w:p>
    <w:p>
      <w:pPr>
        <w:numPr>
          <w:ilvl w:val="0"/>
          <w:numId w:val="3"/>
        </w:numPr>
      </w:pPr>
      <w:r>
        <w:t>Install four of the following type of components:</w:t>
      </w:r>
    </w:p>
    <w:p>
      <w:pPr>
        <w:numPr>
          <w:ilvl w:val="1"/>
          <w:numId w:val="3"/>
        </w:numPr>
      </w:pPr>
      <w:r>
        <w:t>pipes (rigid and flexible)                      </w:t>
      </w:r>
    </w:p>
    <w:p>
      <w:pPr>
        <w:numPr>
          <w:ilvl w:val="1"/>
          <w:numId w:val="3"/>
        </w:numPr>
      </w:pPr>
      <w:r>
        <w:t>regulators                  </w:t>
      </w:r>
    </w:p>
    <w:p>
      <w:pPr>
        <w:numPr>
          <w:ilvl w:val="1"/>
          <w:numId w:val="3"/>
        </w:numPr>
      </w:pPr>
      <w:r>
        <w:t>bonding clips</w:t>
      </w:r>
    </w:p>
    <w:p>
      <w:pPr>
        <w:numPr>
          <w:ilvl w:val="1"/>
          <w:numId w:val="3"/>
        </w:numPr>
      </w:pPr>
      <w:r>
        <w:t>face mask and allied equipment    </w:t>
      </w:r>
    </w:p>
    <w:p>
      <w:pPr>
        <w:numPr>
          <w:ilvl w:val="1"/>
          <w:numId w:val="3"/>
        </w:numPr>
      </w:pPr>
      <w:r>
        <w:t>accumulators          </w:t>
      </w:r>
    </w:p>
    <w:p>
      <w:pPr>
        <w:numPr>
          <w:ilvl w:val="1"/>
          <w:numId w:val="3"/>
        </w:numPr>
      </w:pPr>
      <w:r>
        <w:t>unions and couplings</w:t>
      </w:r>
    </w:p>
    <w:p>
      <w:pPr>
        <w:numPr>
          <w:ilvl w:val="1"/>
          <w:numId w:val="3"/>
        </w:numPr>
      </w:pPr>
      <w:r>
        <w:t>environmental seals and sealants         </w:t>
      </w:r>
    </w:p>
    <w:p>
      <w:pPr>
        <w:numPr>
          <w:ilvl w:val="1"/>
          <w:numId w:val="3"/>
        </w:numPr>
      </w:pPr>
      <w:r>
        <w:t>charging bottles        </w:t>
      </w:r>
    </w:p>
    <w:p>
      <w:pPr>
        <w:numPr>
          <w:ilvl w:val="1"/>
          <w:numId w:val="3"/>
        </w:numPr>
      </w:pPr>
      <w:r>
        <w:t>diffusers</w:t>
      </w:r>
    </w:p>
    <w:p>
      <w:pPr>
        <w:numPr>
          <w:ilvl w:val="1"/>
          <w:numId w:val="3"/>
        </w:numPr>
      </w:pPr>
      <w:r>
        <w:t>valves (by-pass, shut-off, check)</w:t>
      </w:r>
    </w:p>
    <w:p>
      <w:pPr>
        <w:numPr>
          <w:ilvl w:val="1"/>
          <w:numId w:val="3"/>
        </w:numPr>
      </w:pPr>
      <w:r>
        <w:t>jumper braids         </w:t>
      </w:r>
    </w:p>
    <w:p>
      <w:pPr>
        <w:numPr>
          <w:ilvl w:val="1"/>
          <w:numId w:val="3"/>
        </w:numPr>
      </w:pPr>
      <w:r>
        <w:t>earthing straps</w:t>
      </w:r>
    </w:p>
    <w:p>
      <w:pPr>
        <w:numPr>
          <w:ilvl w:val="1"/>
          <w:numId w:val="3"/>
        </w:numPr>
      </w:pPr>
      <w:r>
        <w:t>gauges and storage devices</w:t>
      </w:r>
    </w:p>
    <w:p>
      <w:pPr>
        <w:numPr>
          <w:ilvl w:val="1"/>
          <w:numId w:val="3"/>
        </w:numPr>
      </w:pPr>
      <w:r>
        <w:t>other specific components</w:t>
      </w:r>
    </w:p>
    <w:p>
      <w:pPr>
        <w:numPr>
          <w:ilvl w:val="0"/>
          <w:numId w:val="3"/>
        </w:numPr>
      </w:pPr>
      <w:r>
        <w:t>Carry out installations in compliance with one of the following standards:</w:t>
      </w:r>
    </w:p>
    <w:p>
      <w:pPr>
        <w:numPr>
          <w:ilvl w:val="1"/>
          <w:numId w:val="3"/>
        </w:numPr>
      </w:pPr>
      <w:r>
        <w:t>Civil Aviation Authority (CAA)/European Aviation Safety Agency (EASA)</w:t>
      </w:r>
    </w:p>
    <w:p>
      <w:pPr>
        <w:numPr>
          <w:ilvl w:val="1"/>
          <w:numId w:val="3"/>
        </w:numPr>
      </w:pPr>
      <w:r>
        <w:t>Ministry of Defence (MoD)                               </w:t>
      </w:r>
    </w:p>
    <w:p>
      <w:pPr>
        <w:numPr>
          <w:ilvl w:val="1"/>
          <w:numId w:val="3"/>
        </w:numPr>
      </w:pPr>
      <w:r>
        <w:t>Military Aviation Authority (MAA)</w:t>
      </w:r>
    </w:p>
    <w:p>
      <w:pPr>
        <w:numPr>
          <w:ilvl w:val="1"/>
          <w:numId w:val="3"/>
        </w:numPr>
      </w:pPr>
      <w:r>
        <w:t>Aerospace Quality Management Standards (AS)</w:t>
      </w:r>
    </w:p>
    <w:p>
      <w:pPr>
        <w:numPr>
          <w:ilvl w:val="1"/>
          <w:numId w:val="3"/>
        </w:numPr>
      </w:pPr>
      <w:r>
        <w:t>customer standards and requirements</w:t>
      </w:r>
    </w:p>
    <w:p>
      <w:pPr>
        <w:numPr>
          <w:ilvl w:val="1"/>
          <w:numId w:val="3"/>
        </w:numPr>
      </w:pPr>
      <w:r>
        <w:t>Federal Aviation Authority (FAA)                       </w:t>
      </w:r>
    </w:p>
    <w:p>
      <w:pPr>
        <w:numPr>
          <w:ilvl w:val="1"/>
          <w:numId w:val="3"/>
        </w:numPr>
      </w:pPr>
      <w:r>
        <w:t>company standards and procedures</w:t>
      </w:r>
    </w:p>
    <w:p>
      <w:pPr>
        <w:numPr>
          <w:ilvl w:val="1"/>
          <w:numId w:val="3"/>
        </w:numPr>
      </w:pPr>
      <w:r>
        <w:t>BS, ISO or BSEN standards and procedures</w:t>
      </w:r>
    </w:p>
    <w:p>
      <w:pPr>
        <w:numPr>
          <w:ilvl w:val="1"/>
          <w:numId w:val="3"/>
        </w:numPr>
      </w:pPr>
      <w:r>
        <w:t>manufacturers standards and procedures</w:t>
      </w:r>
    </w:p>
    <w:p>
      <w:pPr>
        <w:numPr>
          <w:ilvl w:val="0"/>
          <w:numId w:val="3"/>
        </w:numPr>
      </w:pPr>
      <w:r>
        <w:t>Complete the relevant paperwork, to include one from the following and pass it to the appropriate people:</w:t>
      </w:r>
    </w:p>
    <w:p>
      <w:pPr>
        <w:numPr>
          <w:ilvl w:val="1"/>
          <w:numId w:val="3"/>
        </w:numPr>
      </w:pPr>
      <w:r>
        <w:t>build records            </w:t>
      </w:r>
    </w:p>
    <w:p>
      <w:pPr>
        <w:numPr>
          <w:ilvl w:val="1"/>
          <w:numId w:val="3"/>
        </w:numPr>
      </w:pPr>
      <w:r>
        <w:t>log cards        </w:t>
      </w:r>
    </w:p>
    <w:p>
      <w:pPr>
        <w:numPr>
          <w:ilvl w:val="1"/>
          <w:numId w:val="3"/>
        </w:numPr>
      </w:pPr>
      <w:r>
        <w:t>job cards         </w:t>
      </w:r>
    </w:p>
    <w:p>
      <w:pPr>
        <w:numPr>
          <w:ilvl w:val="1"/>
          <w:numId w:val="3"/>
        </w:numPr>
      </w:pPr>
      <w:r>
        <w:t>aircraft flight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SEMAE3045</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installing; environmental systems; oxygen equipment; cabin pressurisation equipment; therapeutic masks; air conditioning; pressurisation of bulkheads; pressure domes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B765C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D2349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B8084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0D607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84a55cf099d48ed" /><Relationship Type="http://schemas.openxmlformats.org/officeDocument/2006/relationships/numbering" Target="/word/numbering.xml" Id="R7e2e1551efc64cbc" /><Relationship Type="http://schemas.openxmlformats.org/officeDocument/2006/relationships/settings" Target="/word/settings.xml" Id="R50196843ebef42c9" /><Relationship Type="http://schemas.openxmlformats.org/officeDocument/2006/relationships/image" Target="/word/media/b4fa9b61-fdd0-4d1f-aa33-539ca7ec53fe.png" Id="R4ca2c4a58c9d4736" /></Relationships>
</file>