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26b373bcff4b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SEMAE3015</w:t>
            </w:r>
            <w:r>
              <w:rPr>
                <w:b/>
              </w:rPr>
              <w:br/>
            </w:r>
            <w:r>
              <w:rPr>
                <w:b/>
              </w:rPr>
              <w:t>Modifying aircraft mechanical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6eb48675984a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modify aircraft mechanical systems, in accordance with approved procedures. It covers both fixed wing and rotary winged aircraft. You will be required to select the appropriate tools and equipment to use, based on the modification operations required and to check that they are in a safe and serviceable condition. In carrying out the modification operations, you will be required to follow laid down procedures and to use specific modification leaflets or service bulletins. The modification requirements will include such items as undercarriage systems, flying controls systems, hydraulics systems, pneumatics systems, oxygen systems, air conditioning systems, cabin pressurisation systems, de-icing systems, engine/propulsion systems, aircraft fuel systems, oil storage systems and power transmission systems. The modification activities will also include making all necessary checks, including functional checks of systems that have been disturbed during the modification.</w:t>
      </w:r>
    </w:p>
    <w:p>
      <w:pPr/>
      <w:r>
        <w:rPr>
          <w:lang w:val="en-GB"/>
        </w:rPr>
        <w:t>Your responsibilities will require you to comply with organisational policy and procedures for the modification activities undertaken and to report any problems with the modification activities that you cannot personally resolve, or that are outside your permitted authority, to the relevant people.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modification techniques and procedures. You will understand the systems being modified and their application and will know about the components, systems and fastening devices of systems disturbed during the modification operation, in adequate depth to provide a sound basis for carrying out the activities to the required specification.</w:t>
      </w:r>
    </w:p>
    <w:p>
      <w:pPr/>
      <w:r>
        <w:rPr>
          <w:lang w:val="en-GB"/>
        </w:rPr>
        <w:t>You will understand the safety precautions required when carrying out the modification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and follow the relevant modification specifications and job instructions</w:t>
      </w:r>
    </w:p>
    <w:p>
      <w:pPr>
        <w:numPr>
          <w:ilvl w:val="0"/>
          <w:numId w:val="1"/>
        </w:numPr>
      </w:pPr>
      <w:r>
        <w:t>confirm and agree what modifications are to be carried out to meet the specification</w:t>
      </w:r>
    </w:p>
    <w:p>
      <w:pPr>
        <w:numPr>
          <w:ilvl w:val="0"/>
          <w:numId w:val="1"/>
        </w:numPr>
      </w:pPr>
      <w:r>
        <w:t>prepare the system for the required modification</w:t>
      </w:r>
    </w:p>
    <w:p>
      <w:pPr>
        <w:numPr>
          <w:ilvl w:val="0"/>
          <w:numId w:val="1"/>
        </w:numPr>
      </w:pPr>
      <w:r>
        <w:t>carry out the system modification, using approved materials, methods and procedures</w:t>
      </w:r>
    </w:p>
    <w:p>
      <w:pPr>
        <w:numPr>
          <w:ilvl w:val="0"/>
          <w:numId w:val="1"/>
        </w:numPr>
      </w:pPr>
      <w:r>
        <w:t>complete the modification within the agreed timescale</w:t>
      </w:r>
    </w:p>
    <w:p>
      <w:pPr>
        <w:numPr>
          <w:ilvl w:val="0"/>
          <w:numId w:val="1"/>
        </w:numPr>
      </w:pPr>
      <w:r>
        <w:t>ensure that the modified system meets the specified operating conditions</w:t>
      </w:r>
    </w:p>
    <w:p>
      <w:pPr>
        <w:numPr>
          <w:ilvl w:val="0"/>
          <w:numId w:val="1"/>
        </w:numPr>
      </w:pPr>
      <w:r>
        <w:t>produce accurate and complete records of all modification work carried out</w:t>
      </w:r>
    </w:p>
    <w:p>
      <w:pPr>
        <w:numPr>
          <w:ilvl w:val="0"/>
          <w:numId w:val="1"/>
        </w:numPr>
      </w:pPr>
      <w:r>
        <w:t>deal promptly and effectively with problems within your control and report those that cannot be solved</w:t>
      </w:r>
    </w:p>
    <w:p>
      <w:pPr>
        <w:numPr>
          <w:ilvl w:val="0"/>
          <w:numId w:val="1"/>
        </w:numPr>
      </w:pPr>
      <w:r>
        <w:t>complete the relevant documentation, in accordance with organisational requirements</w:t>
      </w:r>
    </w:p>
    <w:p>
      <w:pPr>
        <w:numPr>
          <w:ilvl w:val="0"/>
          <w:numId w:val="1"/>
        </w:numPr>
      </w:pPr>
      <w:r>
        <w:t>leave the work area and airframe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and procedures to be observed whilst carrying out the modifications (including any specific legislation, regulations or codes of practice relating to the activities, equipment or materials)</w:t>
      </w:r>
    </w:p>
    <w:p>
      <w:pPr>
        <w:numPr>
          <w:ilvl w:val="0"/>
          <w:numId w:val="2"/>
        </w:numPr>
      </w:pPr>
      <w:r>
        <w:t>the health and safety requirements of the work area in which you are carrying out the modification activities and the responsibility these requirements place on you</w:t>
      </w:r>
    </w:p>
    <w:p>
      <w:pPr>
        <w:numPr>
          <w:ilvl w:val="0"/>
          <w:numId w:val="2"/>
        </w:numPr>
      </w:pPr>
      <w:r>
        <w:t>the hazards associated with modifying aircraft mechanical systems and with the tools and equipment used and how to minimise them and reduce any risks</w:t>
      </w:r>
    </w:p>
    <w:p>
      <w:pPr>
        <w:numPr>
          <w:ilvl w:val="0"/>
          <w:numId w:val="2"/>
        </w:numPr>
      </w:pPr>
      <w:r>
        <w:t>the personal protective equipment and clothing (PPE) to be worn during the modification activities</w:t>
      </w:r>
    </w:p>
    <w:p>
      <w:pPr>
        <w:numPr>
          <w:ilvl w:val="0"/>
          <w:numId w:val="2"/>
        </w:numPr>
      </w:pPr>
      <w:r>
        <w:t>the various types of drawing and specification that are used during the modification</w:t>
      </w:r>
    </w:p>
    <w:p>
      <w:pPr>
        <w:numPr>
          <w:ilvl w:val="0"/>
          <w:numId w:val="2"/>
        </w:numPr>
      </w:pPr>
      <w:r>
        <w:t>how to identify the components to be used; component identification systems (such as codes and component orientation indicators)</w:t>
      </w:r>
    </w:p>
    <w:p>
      <w:pPr>
        <w:numPr>
          <w:ilvl w:val="0"/>
          <w:numId w:val="2"/>
        </w:numPr>
      </w:pPr>
      <w:r>
        <w:t>preparations to be undertaken on the system, prior to modification</w:t>
      </w:r>
    </w:p>
    <w:p>
      <w:pPr>
        <w:numPr>
          <w:ilvl w:val="0"/>
          <w:numId w:val="2"/>
        </w:numPr>
      </w:pPr>
      <w:r>
        <w:t>the methods and procedures to be used and the importance of adhering to the procedures</w:t>
      </w:r>
    </w:p>
    <w:p>
      <w:pPr>
        <w:numPr>
          <w:ilvl w:val="0"/>
          <w:numId w:val="2"/>
        </w:numPr>
      </w:pPr>
      <w:r>
        <w:t>the various mechanical fasteners that will be used, and their method of installation (such as open and blind rivets, threaded fasteners, special securing devices)</w:t>
      </w:r>
    </w:p>
    <w:p>
      <w:pPr>
        <w:numPr>
          <w:ilvl w:val="0"/>
          <w:numId w:val="2"/>
        </w:numPr>
      </w:pPr>
      <w:r>
        <w:t>the importance of using the specified fasteners for the modification and why you must not use substitutes</w:t>
      </w:r>
    </w:p>
    <w:p>
      <w:pPr>
        <w:numPr>
          <w:ilvl w:val="0"/>
          <w:numId w:val="2"/>
        </w:numPr>
      </w:pPr>
      <w:r>
        <w:t>the application of sealants and adhesives within the modification activities and the precautions that must be taken when working with them</w:t>
      </w:r>
    </w:p>
    <w:p>
      <w:pPr>
        <w:numPr>
          <w:ilvl w:val="0"/>
          <w:numId w:val="2"/>
        </w:numPr>
      </w:pPr>
      <w:r>
        <w:t>the quality control procedures to be followed during the modification operations</w:t>
      </w:r>
    </w:p>
    <w:p>
      <w:pPr>
        <w:numPr>
          <w:ilvl w:val="0"/>
          <w:numId w:val="2"/>
        </w:numPr>
      </w:pPr>
      <w:r>
        <w:t>how to conduct any necessary checks to ensure the accuracy and quality of the modification</w:t>
      </w:r>
    </w:p>
    <w:p>
      <w:pPr>
        <w:numPr>
          <w:ilvl w:val="0"/>
          <w:numId w:val="2"/>
        </w:numPr>
      </w:pPr>
      <w:r>
        <w:t>how to recognise defects (such as leaks, poor seals, misalignment, ineffective fasteners, foreign object damage, or contamination)</w:t>
      </w:r>
    </w:p>
    <w:p>
      <w:pPr>
        <w:numPr>
          <w:ilvl w:val="0"/>
          <w:numId w:val="2"/>
        </w:numPr>
      </w:pPr>
      <w:r>
        <w:t>the importance of ensuring that the completed modification is free from dirt, swarf and foreign object damage and of ensuring that any exposed components or pipe ends are correctly covered/protected</w:t>
      </w:r>
    </w:p>
    <w:p>
      <w:pPr>
        <w:numPr>
          <w:ilvl w:val="0"/>
          <w:numId w:val="2"/>
        </w:numPr>
      </w:pPr>
      <w:r>
        <w:t>the methods and equipment used to transport, handle and lift components into position and how to check that the equipment is within its current certification dates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modification operations and how these can be overcome </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modification activities:</w:t>
      </w:r>
    </w:p>
    <w:p>
      <w:pPr>
        <w:numPr>
          <w:ilvl w:val="1"/>
          <w:numId w:val="3"/>
        </w:numPr>
      </w:pPr>
      <w:r>
        <w:t>obtain and use the appropriate documentation (such as job instructions, aircraft modification drawings, planning and quality control documentation, aircraft procedures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modification activities</w:t>
      </w:r>
    </w:p>
    <w:p>
      <w:pPr>
        <w:numPr>
          <w:ilvl w:val="1"/>
          <w:numId w:val="3"/>
        </w:numPr>
      </w:pPr>
      <w:r>
        <w:t>obtain the correct tools and equipment for the activity, and check that they are in a safe and usable condition and within current calibration date</w:t>
      </w:r>
    </w:p>
    <w:p>
      <w:pPr>
        <w:numPr>
          <w:ilvl w:val="1"/>
          <w:numId w:val="3"/>
        </w:numPr>
      </w:pPr>
      <w:r>
        <w:t>obtain clearance to work on the aircraft and observe the power isolation and safety procedures</w:t>
      </w:r>
    </w:p>
    <w:p>
      <w:pPr>
        <w:numPr>
          <w:ilvl w:val="1"/>
          <w:numId w:val="3"/>
        </w:numPr>
      </w:pPr>
      <w:r>
        <w:t>ensure that correct part numbers are used, including (where appropriate) left or right handed parts</w:t>
      </w:r>
    </w:p>
    <w:p>
      <w:pPr>
        <w:numPr>
          <w:ilvl w:val="1"/>
          <w:numId w:val="3"/>
        </w:numPr>
      </w:pPr>
      <w:r>
        <w:t>follow safe practice/approved modification techniques and procedures at all times</w:t>
      </w:r>
    </w:p>
    <w:p>
      <w:pPr>
        <w:numPr>
          <w:ilvl w:val="1"/>
          <w:numId w:val="3"/>
        </w:numPr>
      </w:pPr>
      <w:r>
        <w:t>return all tools and equipment to the correct location on completion of the modification activities</w:t>
      </w:r>
    </w:p>
    <w:p>
      <w:pPr>
        <w:numPr>
          <w:ilvl w:val="1"/>
          <w:numId w:val="3"/>
        </w:numPr>
      </w:pPr>
      <w:r>
        <w:t>dispose of waste materials in accordance with approved procedures</w:t>
      </w:r>
    </w:p>
    <w:p>
      <w:pPr>
        <w:numPr>
          <w:ilvl w:val="0"/>
          <w:numId w:val="3"/>
        </w:numPr>
      </w:pPr>
      <w:r>
        <w:t>Carry out modifications to mechanical systems, to include three from the following:</w:t>
      </w:r>
    </w:p>
    <w:p>
      <w:pPr>
        <w:numPr>
          <w:ilvl w:val="1"/>
          <w:numId w:val="3"/>
        </w:numPr>
      </w:pPr>
      <w:r>
        <w:t>undercarriage systems                       </w:t>
      </w:r>
    </w:p>
    <w:p>
      <w:pPr>
        <w:numPr>
          <w:ilvl w:val="1"/>
          <w:numId w:val="3"/>
        </w:numPr>
      </w:pPr>
      <w:r>
        <w:t>cabin pressurisation systems</w:t>
      </w:r>
    </w:p>
    <w:p>
      <w:pPr>
        <w:numPr>
          <w:ilvl w:val="1"/>
          <w:numId w:val="3"/>
        </w:numPr>
      </w:pPr>
      <w:r>
        <w:t>flying control systems                           </w:t>
      </w:r>
    </w:p>
    <w:p>
      <w:pPr>
        <w:numPr>
          <w:ilvl w:val="1"/>
          <w:numId w:val="3"/>
        </w:numPr>
      </w:pPr>
      <w:r>
        <w:t>de-icing systems</w:t>
      </w:r>
    </w:p>
    <w:p>
      <w:pPr>
        <w:numPr>
          <w:ilvl w:val="1"/>
          <w:numId w:val="3"/>
        </w:numPr>
      </w:pPr>
      <w:r>
        <w:t>hydraulic systems                              </w:t>
      </w:r>
    </w:p>
    <w:p>
      <w:pPr>
        <w:numPr>
          <w:ilvl w:val="1"/>
          <w:numId w:val="3"/>
        </w:numPr>
      </w:pPr>
      <w:r>
        <w:t>engine/propulsion systems</w:t>
      </w:r>
    </w:p>
    <w:p>
      <w:pPr>
        <w:numPr>
          <w:ilvl w:val="1"/>
          <w:numId w:val="3"/>
        </w:numPr>
      </w:pPr>
      <w:r>
        <w:t>pneumatic systems                             </w:t>
      </w:r>
    </w:p>
    <w:p>
      <w:pPr>
        <w:numPr>
          <w:ilvl w:val="1"/>
          <w:numId w:val="3"/>
        </w:numPr>
      </w:pPr>
      <w:r>
        <w:t>aircraft fuel systems</w:t>
      </w:r>
    </w:p>
    <w:p>
      <w:pPr>
        <w:numPr>
          <w:ilvl w:val="1"/>
          <w:numId w:val="3"/>
        </w:numPr>
      </w:pPr>
      <w:r>
        <w:t>oxygen systems                                  </w:t>
      </w:r>
    </w:p>
    <w:p>
      <w:pPr>
        <w:numPr>
          <w:ilvl w:val="1"/>
          <w:numId w:val="3"/>
        </w:numPr>
      </w:pPr>
      <w:r>
        <w:t>oil storage systems</w:t>
      </w:r>
    </w:p>
    <w:p>
      <w:pPr>
        <w:numPr>
          <w:ilvl w:val="1"/>
          <w:numId w:val="3"/>
        </w:numPr>
      </w:pPr>
      <w:r>
        <w:t>air conditioning systems                       </w:t>
      </w:r>
    </w:p>
    <w:p>
      <w:pPr>
        <w:numPr>
          <w:ilvl w:val="1"/>
          <w:numId w:val="3"/>
        </w:numPr>
      </w:pPr>
      <w:r>
        <w:t>power transmission systems</w:t>
      </w:r>
    </w:p>
    <w:p>
      <w:pPr>
        <w:numPr>
          <w:ilvl w:val="0"/>
          <w:numId w:val="3"/>
        </w:numPr>
      </w:pPr>
      <w:r>
        <w:t>Undertake all of the following procedures:</w:t>
      </w:r>
    </w:p>
    <w:p>
      <w:pPr>
        <w:numPr>
          <w:ilvl w:val="1"/>
          <w:numId w:val="3"/>
        </w:numPr>
      </w:pPr>
      <w:r>
        <w:t>dismantle systems</w:t>
      </w:r>
    </w:p>
    <w:p>
      <w:pPr>
        <w:numPr>
          <w:ilvl w:val="1"/>
          <w:numId w:val="3"/>
        </w:numPr>
      </w:pPr>
      <w:r>
        <w:t>undertake the modification</w:t>
      </w:r>
    </w:p>
    <w:p>
      <w:pPr>
        <w:numPr>
          <w:ilvl w:val="1"/>
          <w:numId w:val="3"/>
        </w:numPr>
      </w:pPr>
      <w:r>
        <w:t>check for wear</w:t>
      </w:r>
    </w:p>
    <w:p>
      <w:pPr>
        <w:numPr>
          <w:ilvl w:val="1"/>
          <w:numId w:val="3"/>
        </w:numPr>
      </w:pPr>
      <w:r>
        <w:t>set clearances and angular alignment</w:t>
      </w:r>
    </w:p>
    <w:p>
      <w:pPr>
        <w:numPr>
          <w:ilvl w:val="1"/>
          <w:numId w:val="3"/>
        </w:numPr>
      </w:pPr>
      <w:r>
        <w:t>reassemble systems</w:t>
      </w:r>
    </w:p>
    <w:p>
      <w:pPr>
        <w:numPr>
          <w:ilvl w:val="1"/>
          <w:numId w:val="3"/>
        </w:numPr>
      </w:pPr>
      <w:r>
        <w:t>replace `out-of-specification' components</w:t>
      </w:r>
    </w:p>
    <w:p>
      <w:pPr>
        <w:numPr>
          <w:ilvl w:val="1"/>
          <w:numId w:val="3"/>
        </w:numPr>
      </w:pPr>
      <w:r>
        <w:t>check the modified system, in accordance with the modification leaflet or service bulletin</w:t>
      </w:r>
    </w:p>
    <w:p>
      <w:pPr>
        <w:numPr>
          <w:ilvl w:val="0"/>
          <w:numId w:val="3"/>
        </w:numPr>
      </w:pPr>
      <w:r>
        <w:t>Carry out modifications in compliance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w:t>
      </w:r>
    </w:p>
    <w:p>
      <w:pPr>
        <w:numPr>
          <w:ilvl w:val="1"/>
          <w:numId w:val="3"/>
        </w:numPr>
      </w:pPr>
      <w:r>
        <w:t>manufacturers standards and procedures</w:t>
      </w:r>
    </w:p>
    <w:p>
      <w:pPr>
        <w:numPr>
          <w:ilvl w:val="0"/>
          <w:numId w:val="3"/>
        </w:numPr>
      </w:pPr>
      <w:r>
        <w:t>Complete relevant paperwork, to include one from the following and pass it to the appropriate people:</w:t>
      </w:r>
    </w:p>
    <w:p>
      <w:pPr>
        <w:numPr>
          <w:ilvl w:val="1"/>
          <w:numId w:val="3"/>
        </w:numPr>
      </w:pPr>
      <w:r>
        <w:t>build records             </w:t>
      </w:r>
    </w:p>
    <w:p>
      <w:pPr>
        <w:numPr>
          <w:ilvl w:val="1"/>
          <w:numId w:val="3"/>
        </w:numPr>
      </w:pPr>
      <w:r>
        <w:t>job cards             </w:t>
      </w:r>
    </w:p>
    <w:p>
      <w:pPr>
        <w:numPr>
          <w:ilvl w:val="1"/>
          <w:numId w:val="3"/>
        </w:numPr>
      </w:pPr>
      <w:r>
        <w:t>log cards         </w:t>
      </w:r>
    </w:p>
    <w:p>
      <w:pPr>
        <w:numPr>
          <w:ilvl w:val="1"/>
          <w:numId w:val="3"/>
        </w:numPr>
      </w:pPr>
      <w:r>
        <w:t>aircraft 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SEMAE3015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modifying; aircraft mechanical system; undercarriage system; flying control system; hydraulic system; pneumatic system; oxygen system; propulsion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BFDD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222D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67650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526FF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6ceecbb6654fb8" /><Relationship Type="http://schemas.openxmlformats.org/officeDocument/2006/relationships/numbering" Target="/word/numbering.xml" Id="Rdef3518f7603428a" /><Relationship Type="http://schemas.openxmlformats.org/officeDocument/2006/relationships/settings" Target="/word/settings.xml" Id="R24f1d9af627849f8" /><Relationship Type="http://schemas.openxmlformats.org/officeDocument/2006/relationships/image" Target="/word/media/809d77c9-a4d6-4d46-a618-c8811ba06ed1.png" Id="R456eb48675984a50" /></Relationships>
</file>